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347BB" w:rsidRDefault="005234BE">
      <w:r>
        <w:pict>
          <v:shapetype id="_x0000_t202" coordsize="21600,21600" o:spt="202" path="m,l,21600r21600,l21600,xe">
            <v:stroke joinstyle="miter"/>
            <v:path gradientshapeok="t" o:connecttype="rect"/>
          </v:shapetype>
          <v:shape id="_x0000_s1456" type="#_x0000_t202" style="position:absolute;margin-left:51.55pt;margin-top:36pt;width:198.8pt;height:76.5pt;z-index:251676672;mso-position-horizontal-relative:page;mso-position-vertical-relative:page" filled="f" stroked="f">
            <v:textbox style="mso-next-textbox:#_x0000_s1456" inset="0,0,0,0">
              <w:txbxContent>
                <w:p w:rsidR="00CD6B43" w:rsidRPr="00B42B2C" w:rsidRDefault="00025FE1" w:rsidP="00025FE1">
                  <w:pPr>
                    <w:pStyle w:val="aa"/>
                    <w:rPr>
                      <w:sz w:val="28"/>
                      <w:szCs w:val="28"/>
                    </w:rPr>
                  </w:pPr>
                  <w:r w:rsidRPr="00B42B2C">
                    <w:rPr>
                      <w:sz w:val="28"/>
                      <w:szCs w:val="28"/>
                    </w:rPr>
                    <w:t>ΤΑ ΕΜΠΝΕΥΣΜΕΝΑ ΜΟΛΥΒΙΑ</w:t>
                  </w:r>
                </w:p>
              </w:txbxContent>
            </v:textbox>
            <w10:wrap side="left" anchorx="page" anchory="page"/>
          </v:shape>
        </w:pict>
      </w:r>
      <w:r>
        <w:pict>
          <v:shape id="_x0000_s1149" type="#_x0000_t202" style="position:absolute;margin-left:160.95pt;margin-top:16.45pt;width:289.05pt;height:19.5pt;z-index:251639808;mso-position-horizontal-relative:page;mso-position-vertical-relative:page" filled="f" stroked="f">
            <v:textbox style="mso-next-textbox:#_x0000_s1149;mso-fit-shape-to-text:t" inset="0,0,0,0">
              <w:txbxContent>
                <w:p w:rsidR="00CD6B43" w:rsidRPr="00EB0A0D" w:rsidRDefault="00CD6B43">
                  <w:pPr>
                    <w:pStyle w:val="a9"/>
                    <w:rPr>
                      <w:lang w:val="en-US"/>
                    </w:rPr>
                  </w:pPr>
                </w:p>
              </w:txbxContent>
            </v:textbox>
            <w10:wrap anchorx="page" anchory="page"/>
          </v:shape>
        </w:pict>
      </w:r>
      <w:r>
        <w:pict>
          <v:group id="_x0000_s1429" style="position:absolute;margin-left:24.55pt;margin-top:54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pict>
          <v:shape id="_x0000_s1039" type="#_x0000_t202" style="position:absolute;margin-left:29.05pt;margin-top:156.85pt;width:267.95pt;height:25.1pt;z-index:251636736;mso-wrap-edited:f;mso-position-horizontal-relative:page;mso-position-vertical-relative:page" wrapcoords="0 0 21600 0 21600 21600 0 21600 0 0" filled="f" stroked="f">
            <v:textbox style="mso-next-textbox:#_x0000_s1039;mso-fit-shape-to-text:t" inset="0,0,0,0">
              <w:txbxContent>
                <w:p w:rsidR="00CD6B43" w:rsidRDefault="003F129B">
                  <w:pPr>
                    <w:pStyle w:val="1"/>
                  </w:pPr>
                  <w:r>
                    <w:t>Τα αδέσποτα ζώα</w:t>
                  </w:r>
                </w:p>
              </w:txbxContent>
            </v:textbox>
            <w10:wrap anchorx="page" anchory="page"/>
          </v:shape>
        </w:pict>
      </w:r>
      <w:r>
        <w:pict>
          <v:shape id="_x0000_s1038" type="#_x0000_t202" style="position:absolute;margin-left:29.05pt;margin-top:181.95pt;width:271.5pt;height:199.3pt;z-index:251635712;mso-wrap-edited:f;mso-position-horizontal-relative:page;mso-position-vertical-relative:page" wrapcoords="0 0 21600 0 21600 21600 0 21600 0 0" filled="f" stroked="f">
            <v:textbox style="mso-next-textbox:#_x0000_s1311" inset="0,0,0,0">
              <w:txbxContent>
                <w:p w:rsidR="00CD6B43" w:rsidRDefault="003F129B" w:rsidP="00E347BB">
                  <w:pPr>
                    <w:pStyle w:val="a4"/>
                    <w:jc w:val="both"/>
                    <w:rPr>
                      <w:sz w:val="18"/>
                      <w:szCs w:val="18"/>
                    </w:rPr>
                  </w:pPr>
                  <w:r w:rsidRPr="00B47437">
                    <w:rPr>
                      <w:sz w:val="18"/>
                      <w:szCs w:val="18"/>
                    </w:rPr>
                    <w:t xml:space="preserve">Η Ελλάδα είναι δυστυχώς μία από τις ευρωπαϊκές χώρες που μετράει χιλιάδες αδέσποτα ζώα, τόσο λόγω του ανεξέλεγκτου ζευγαρώματος όσο και λόγω της παραμέλησης και της εγκατάλειψης του οικόσιτου ζώου για προσωπικούς λόγους. Γι’ αυτό καλό είναι να προσέχουμε και να μην εγκαταλείπουμε ζώα (σκυλιά). Τα προβλήματα από τα αδέσποτα είναι πολλά. Η παρουσία τους και τα προβλήματα που αυτή συνεπάγεται για τη δημόσια υγεία αλλά και τις συνθήκες διαβίωσης των ίδιων των ζώων θα έπρεπε να απασχολεί την ελληνική κοινωνία πολύ περισσότερο από το επίπεδο των φιλοζωικών οργανώσεων. Με το νέο σχέδιο νόμου, η Ελλάδα αποκτά Εθνικό Μητρώο ζώων συντροφιάς </w:t>
                  </w:r>
                  <w:r w:rsidR="00CD6B43" w:rsidRPr="00B47437">
                    <w:rPr>
                      <w:sz w:val="18"/>
                      <w:szCs w:val="18"/>
                    </w:rPr>
                    <w:t xml:space="preserve"> </w:t>
                  </w:r>
                  <w:r w:rsidRPr="00B47437">
                    <w:rPr>
                      <w:sz w:val="18"/>
                      <w:szCs w:val="18"/>
                    </w:rPr>
                    <w:t xml:space="preserve">και αυστηροποιεί </w:t>
                  </w:r>
                  <w:r w:rsidR="00FB7D56" w:rsidRPr="00B47437">
                    <w:rPr>
                      <w:sz w:val="18"/>
                      <w:szCs w:val="18"/>
                    </w:rPr>
                    <w:t>τις ποινές για κακοποίηση και εγκατάλειψη, ανάγοντάς τες σε κακούργημα. Οι ποινές για παραβάσεις, όπως αφαίρεση ζωής ζώου είναι κάθειρξη έως 10 έτη και χρηματική ποινή</w:t>
                  </w:r>
                  <w:r w:rsidR="00FB7D56">
                    <w:rPr>
                      <w:sz w:val="18"/>
                      <w:szCs w:val="18"/>
                    </w:rPr>
                    <w:t xml:space="preserve"> έως 50.000 ευρώ. Για τη διατήρηση και παραμονή ζώου σε κοινόχρηστο χώρο ή σε κήπο πολυκατοικίας επιβάλλεται ποινή 300 ευρώ ανά ζώο. Φαίνεται ότι τα τελευταία χρόνια η πολιτεία προσπαθεί να προστατέψει όσο γίνεται αυτές τις ψυχές, ωστόσο το πρόβλημα πρέπει να χτυπηθεί στη ρίζα και όλοι να καταλάβουμε τις συνέπειες των αδέσποτων ζώων στους δρόμους της πόλης και της επαρχίας. Στο πολύ κρύο και στην πολλή </w:t>
                  </w:r>
                  <w:r w:rsidR="00E347BB">
                    <w:rPr>
                      <w:sz w:val="18"/>
                      <w:szCs w:val="18"/>
                    </w:rPr>
                    <w:t>ζέστη, φιλοξενήστε ένα αδέσποτο στο σπίτι σας με δροσερό νερό και τροφή. Αν μία φιλοζωική έχει αναλάβει την περίθαλψη ενός άρρωστου ζώου, αλλά δεν έχει χώρο να το φιλοξενήσει, φιλοτιμηθείτε! Σε μια χώρα με πάνω από 3  εκατομμύρια αδέσποτα, οι εθελοντές είναι πάντα χρήσιμοι!</w:t>
                  </w:r>
                </w:p>
                <w:p w:rsidR="00E347BB" w:rsidRPr="00E347BB" w:rsidRDefault="00E347BB">
                  <w:pPr>
                    <w:pStyle w:val="a4"/>
                    <w:rPr>
                      <w:b/>
                      <w:sz w:val="18"/>
                      <w:szCs w:val="18"/>
                    </w:rPr>
                  </w:pPr>
                  <w:r w:rsidRPr="00E347BB">
                    <w:rPr>
                      <w:b/>
                      <w:sz w:val="18"/>
                      <w:szCs w:val="18"/>
                    </w:rPr>
                    <w:t>Άρθρο της μαθήτριας της Ε΄ Γρηγοριάδου Μιχαέλας</w:t>
                  </w:r>
                </w:p>
              </w:txbxContent>
            </v:textbox>
            <w10:wrap anchorx="page" anchory="page"/>
          </v:shape>
        </w:pict>
      </w:r>
      <w:r>
        <w:pict>
          <v:shape id="_x0000_s1311" type="#_x0000_t202" style="position:absolute;margin-left:29.05pt;margin-top:531pt;width:258.95pt;height:205.55pt;z-index:251659264;mso-position-horizontal-relative:page;mso-position-vertical-relative:page" filled="f" stroked="f">
            <v:textbox style="mso-next-textbox:#_x0000_s1311" inset="0,0,0,0">
              <w:txbxContent/>
            </v:textbox>
            <w10:wrap anchorx="page" anchory="page"/>
          </v:shape>
        </w:pict>
      </w:r>
      <w:r>
        <w:pict>
          <v:shape id="_x0000_s1312" type="#_x0000_t202" style="position:absolute;margin-left:314.4pt;margin-top:325.15pt;width:234.6pt;height:25.1pt;z-index:251660288;mso-wrap-edited:f;mso-position-horizontal-relative:page;mso-position-vertical-relative:page" wrapcoords="0 0 21600 0 21600 21600 0 21600 0 0" filled="f" stroked="f">
            <v:textbox style="mso-next-textbox:#_x0000_s1312;mso-fit-shape-to-text:t" inset="0,0,0,0">
              <w:txbxContent>
                <w:p w:rsidR="00CD6B43" w:rsidRDefault="00CD6B43">
                  <w:pPr>
                    <w:pStyle w:val="1"/>
                  </w:pPr>
                </w:p>
              </w:txbxContent>
            </v:textbox>
            <w10:wrap anchorx="page" anchory="page"/>
          </v:shape>
        </w:pict>
      </w:r>
      <w:r>
        <w:pict>
          <v:group id="_x0000_s1324" style="position:absolute;margin-left:24.55pt;margin-top:54pt;width:549.2pt;height:684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pict>
          <v:shape id="_x0000_s1037" type="#_x0000_t202" style="position:absolute;margin-left:52.6pt;margin-top:119.45pt;width:506.6pt;height:37.4pt;z-index:251634688;mso-wrap-edited:f;mso-position-horizontal-relative:page;mso-position-vertical-relative:page" wrapcoords="0 0 21600 0 21600 21600 0 21600 0 0" filled="f" stroked="f" strokecolor="white">
            <v:textbox style="mso-next-textbox:#_x0000_s1037" inset="0,0,0,0">
              <w:txbxContent>
                <w:p w:rsidR="00CD6B43" w:rsidRDefault="00CD6B43">
                  <w:pPr>
                    <w:pStyle w:val="Masthead"/>
                  </w:pPr>
                  <w:r>
                    <w:t xml:space="preserve">Η εφημερίδα της </w:t>
                  </w:r>
                  <w:r w:rsidR="005C4378">
                    <w:t>Ε’</w:t>
                  </w:r>
                  <w:r>
                    <w:t xml:space="preserve"> </w:t>
                  </w:r>
                  <w:r w:rsidR="00025FE1">
                    <w:t xml:space="preserve">και </w:t>
                  </w:r>
                  <w:r w:rsidR="005C4378">
                    <w:t>Στ’</w:t>
                  </w:r>
                  <w:r w:rsidR="00025FE1">
                    <w:t xml:space="preserve"> </w:t>
                  </w:r>
                  <w:r w:rsidRPr="00025FE1">
                    <w:t>τάξης</w:t>
                  </w:r>
                  <w:r>
                    <w:t xml:space="preserve"> </w:t>
                  </w:r>
                </w:p>
              </w:txbxContent>
            </v:textbox>
            <w10:wrap anchorx="page" anchory="page"/>
          </v:shape>
        </w:pict>
      </w:r>
      <w: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pict>
          <v:shape id="_x0000_s1307" type="#_x0000_t202" style="position:absolute;margin-left:6in;margin-top:36pt;width:117pt;height:86.85pt;z-index:251657216;mso-wrap-edited:f;mso-position-horizontal-relative:page;mso-position-vertical-relative:page" wrapcoords="0 0 21600 0 21600 21600 0 21600 0 0" filled="f" stroked="f">
            <v:textbox style="mso-next-textbox:#_x0000_s1307;mso-fit-shape-to-text:t" inset="0,0,0,0">
              <w:txbxContent>
                <w:p w:rsidR="00CD6B43" w:rsidRDefault="00CD6B43">
                  <w:pPr>
                    <w:pStyle w:val="3"/>
                  </w:pPr>
                  <w:r>
                    <w:t>Το σχολείο μας</w:t>
                  </w:r>
                </w:p>
                <w:p w:rsidR="00CD6B43" w:rsidRPr="003E4F83" w:rsidRDefault="003F129B">
                  <w:pPr>
                    <w:pStyle w:val="a7"/>
                    <w:rPr>
                      <w:b/>
                      <w:color w:val="548DD4" w:themeColor="text2" w:themeTint="99"/>
                    </w:rPr>
                  </w:pPr>
                  <w:r w:rsidRPr="003E4F83">
                    <w:rPr>
                      <w:b/>
                      <w:color w:val="548DD4" w:themeColor="text2" w:themeTint="99"/>
                    </w:rPr>
                    <w:t>ΔΗΜΟΤΙΚΟ ΣΧΟΛΕΙΟ ΦΩΤΟΛΙΒΟΥΣ</w:t>
                  </w:r>
                </w:p>
                <w:p w:rsidR="00CD6B43" w:rsidRDefault="00CD6B43">
                  <w:pPr>
                    <w:pStyle w:val="VolumeandIssue"/>
                  </w:pPr>
                </w:p>
                <w:p w:rsidR="00CD6B43" w:rsidRDefault="00CD6B43">
                  <w:pPr>
                    <w:pStyle w:val="VolumeandIssue"/>
                  </w:pPr>
                  <w:r>
                    <w:t>Ημερομηνία εφημερίδας</w:t>
                  </w:r>
                </w:p>
                <w:p w:rsidR="00CD6B43" w:rsidRDefault="00CD6B43">
                  <w:pPr>
                    <w:pStyle w:val="VolumeandIssue"/>
                  </w:pPr>
                  <w:r>
                    <w:t>Έτος 1, τεύχος 1</w:t>
                  </w:r>
                </w:p>
                <w:p w:rsidR="00CD6B43" w:rsidRDefault="00CD6B43">
                  <w:pPr>
                    <w:pStyle w:val="a7"/>
                  </w:pPr>
                </w:p>
              </w:txbxContent>
            </v:textbox>
            <w10:wrap anchorx="page" anchory="page"/>
          </v:shape>
        </w:pict>
      </w:r>
      <w:r>
        <w:pict>
          <v:shape id="_x0000_s1454" type="#_x0000_t202" style="position:absolute;margin-left:63pt;margin-top:405pt;width:6.3pt;height:13.95pt;z-index:251674624;mso-wrap-style:none;mso-position-horizontal-relative:page;mso-position-vertical-relative:page" filled="f" stroked="f">
            <v:textbox style="mso-next-textbox:#_x0000_s1454;mso-fit-shape-to-text:t" inset="0,0,0,0">
              <w:txbxContent>
                <w:p w:rsidR="00CD6B43" w:rsidRDefault="00CD6B43"/>
              </w:txbxContent>
            </v:textbox>
            <w10:wrap anchorx="page" anchory="page"/>
          </v:shape>
        </w:pict>
      </w:r>
      <w:r>
        <w:pict>
          <v:shape id="_x0000_s1455" type="#_x0000_t202" style="position:absolute;margin-left:54pt;margin-top:35.95pt;width:375.05pt;height:88.75pt;z-index:251675648;mso-wrap-style:none;mso-position-horizontal-relative:page;mso-position-vertical-relative:page" filled="f" stroked="f">
            <v:textbox style="mso-next-textbox:#_x0000_s1455;mso-fit-shape-to-text:t" inset="0,0,0,0">
              <w:txbxContent>
                <w:p w:rsidR="00CD6B43" w:rsidRDefault="00025FE1">
                  <w:r>
                    <w:rPr>
                      <w:rFonts w:ascii="Times New Roman" w:hAnsi="Times New Roman" w:cs="Times New Roman"/>
                      <w:noProof/>
                      <w:sz w:val="20"/>
                      <w:szCs w:val="20"/>
                      <w:lang w:bidi="ar-SA"/>
                    </w:rPr>
                    <w:drawing>
                      <wp:inline distT="0" distB="0" distL="0" distR="0">
                        <wp:extent cx="2706677" cy="911733"/>
                        <wp:effectExtent l="19050" t="0" r="0" b="0"/>
                        <wp:docPr id="2" name="Εικόνα 2" descr="πανό με μήλα και κραγιόν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ανό με μήλα και κραγιόνια"/>
                                <pic:cNvPicPr>
                                  <a:picLocks noChangeAspect="1" noChangeArrowheads="1"/>
                                </pic:cNvPicPr>
                              </pic:nvPicPr>
                              <pic:blipFill>
                                <a:blip r:embed="rId7"/>
                                <a:srcRect/>
                                <a:stretch>
                                  <a:fillRect/>
                                </a:stretch>
                              </pic:blipFill>
                              <pic:spPr bwMode="auto">
                                <a:xfrm>
                                  <a:off x="0" y="0"/>
                                  <a:ext cx="2706429" cy="911649"/>
                                </a:xfrm>
                                <a:prstGeom prst="rect">
                                  <a:avLst/>
                                </a:prstGeom>
                                <a:noFill/>
                                <a:ln w="9525">
                                  <a:noFill/>
                                  <a:miter lim="800000"/>
                                  <a:headEnd/>
                                  <a:tailEnd/>
                                </a:ln>
                              </pic:spPr>
                            </pic:pic>
                          </a:graphicData>
                        </a:graphic>
                      </wp:inline>
                    </w:drawing>
                  </w:r>
                </w:p>
              </w:txbxContent>
            </v:textbox>
            <w10:wrap side="left" anchorx="page" anchory="page"/>
          </v:shape>
        </w:pict>
      </w:r>
      <w: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CD6B43" w:rsidRDefault="00CD6B43">
                  <w:pPr>
                    <w:pStyle w:val="a4"/>
                  </w:pPr>
                </w:p>
              </w:txbxContent>
            </v:textbox>
            <w10:wrap anchorx="page" anchory="page"/>
          </v:shape>
        </w:pict>
      </w:r>
      <w: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CD6B43" w:rsidRDefault="00CD6B43">
                  <w:pPr>
                    <w:pStyle w:val="a4"/>
                  </w:pPr>
                </w:p>
              </w:txbxContent>
            </v:textbox>
            <w10:wrap anchorx="page" anchory="page"/>
          </v:shape>
        </w:pict>
      </w:r>
    </w:p>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5234BE" w:rsidP="00E347BB">
      <w:r>
        <w:pict>
          <v:shape id="_x0000_s1467" type="#_x0000_t202" style="position:absolute;margin-left:315.15pt;margin-top:159.95pt;width:258.6pt;height:50.15pt;z-index:251678720;mso-wrap-edited:f;mso-position-horizontal-relative:page;mso-position-vertical-relative:page" wrapcoords="0 0 21600 0 21600 21600 0 21600 0 0" filled="f" stroked="f">
            <v:textbox style="mso-next-textbox:#_x0000_s1467;mso-fit-shape-to-text:t" inset="0,0,0,0">
              <w:txbxContent>
                <w:p w:rsidR="00CD6B43" w:rsidRDefault="00200652" w:rsidP="00200652">
                  <w:pPr>
                    <w:pStyle w:val="1"/>
                  </w:pPr>
                  <w:r>
                    <w:t>Πλεονεκτήματα και μειονεκτήματα του διαδικτύου</w:t>
                  </w:r>
                </w:p>
              </w:txbxContent>
            </v:textbox>
            <w10:wrap anchorx="page" anchory="page"/>
          </v:shape>
        </w:pict>
      </w:r>
    </w:p>
    <w:p w:rsidR="00E347BB" w:rsidRPr="00E347BB" w:rsidRDefault="005234BE" w:rsidP="00E347BB">
      <w:r>
        <w:pict>
          <v:shape id="_x0000_s1057" type="#_x0000_t202" style="position:absolute;margin-left:308.95pt;margin-top:170.15pt;width:252.45pt;height:189.5pt;z-index:251637760;visibility:visible;mso-wrap-edited:f;mso-position-horizontal-relative:page;mso-position-vertical-relative:page" wrapcoords="0 0 21600 0 21600 21600 0 21600 0 0" filled="f" stroked="f">
            <v:textbox style="mso-next-textbox:#_x0000_s1057" inset="0,0,0,0">
              <w:txbxContent>
                <w:p w:rsidR="00CD6B43" w:rsidRPr="003E4F83" w:rsidRDefault="00CD6B43">
                  <w:pPr>
                    <w:pStyle w:val="21"/>
                    <w:rPr>
                      <w:lang w:val="en-US"/>
                    </w:rPr>
                  </w:pPr>
                </w:p>
              </w:txbxContent>
            </v:textbox>
            <w10:wrap anchorx="page" anchory="page"/>
          </v:shape>
        </w:pict>
      </w:r>
    </w:p>
    <w:p w:rsidR="00E347BB" w:rsidRPr="00E347BB" w:rsidRDefault="00E347BB" w:rsidP="00E347BB"/>
    <w:p w:rsidR="00E347BB" w:rsidRPr="00E347BB" w:rsidRDefault="00E347BB" w:rsidP="00E347BB"/>
    <w:p w:rsidR="00E347BB" w:rsidRPr="00E347BB" w:rsidRDefault="005234BE" w:rsidP="00E347BB">
      <w:r>
        <w:pict>
          <v:shape id="_x0000_s1468" type="#_x0000_t202" style="position:absolute;margin-left:302.2pt;margin-top:210.1pt;width:257.9pt;height:526.45pt;z-index:251679744;mso-wrap-edited:f;mso-position-horizontal-relative:page;mso-position-vertical-relative:page" wrapcoords="0 0 21600 0 21600 21600 0 21600 0 0" filled="f" stroked="f">
            <v:textbox style="mso-next-textbox:#_x0000_s1468" inset="0,0,0,0">
              <w:txbxContent>
                <w:p w:rsidR="00CD6B43" w:rsidRDefault="00CD6B43" w:rsidP="008B0FB4">
                  <w:pPr>
                    <w:pStyle w:val="a4"/>
                    <w:jc w:val="both"/>
                    <w:rPr>
                      <w:sz w:val="18"/>
                      <w:szCs w:val="18"/>
                    </w:rPr>
                  </w:pPr>
                  <w:r w:rsidRPr="009A62EF">
                    <w:rPr>
                      <w:sz w:val="18"/>
                      <w:szCs w:val="18"/>
                    </w:rPr>
                    <w:t xml:space="preserve"> </w:t>
                  </w:r>
                  <w:r w:rsidR="00200652">
                    <w:rPr>
                      <w:sz w:val="18"/>
                      <w:szCs w:val="18"/>
                    </w:rPr>
                    <w:t xml:space="preserve">Σχεδόν καθημερινά χρησιμοποιούμε το διαδίκτυο για διάφορους λόγους. Η χρήση του έχει αρκετά πλεονεκτήματα. Ένα από αυτά είναι ότι μπορούμε να βρούμε πληροφορίες για οτιδήποτε χρειαζόμαστε μέσα σε λίγα λεπτά. Επίσης, μπορούμε να επικοινωνούμε εύκολα και γρήγορα με συγγενείς και με φίλους που βρίσκονται μακριά μας. Ακόμη, το διαδίκτυο μας προσφέρει τη δυνατότητα να παρακολουθήσουμε μαθήματα, όταν δεν μπορούμε να πάμε σχολείο. Τέλος, μας επιτρέπει να διαχειριζόμαστε πολλά πράγματα από το σπίτι μας, όπως η πληρωμή λογαριασμών και η πραγματοποίηση ηλεκτρονικών αγορών. </w:t>
                  </w:r>
                </w:p>
                <w:p w:rsidR="008B0FB4" w:rsidRDefault="008B0FB4" w:rsidP="008B0FB4">
                  <w:pPr>
                    <w:pStyle w:val="a4"/>
                    <w:jc w:val="both"/>
                    <w:rPr>
                      <w:sz w:val="18"/>
                      <w:szCs w:val="18"/>
                    </w:rPr>
                  </w:pPr>
                  <w:r>
                    <w:rPr>
                      <w:noProof/>
                      <w:sz w:val="18"/>
                      <w:szCs w:val="18"/>
                      <w:lang w:bidi="ar-SA"/>
                    </w:rPr>
                    <w:drawing>
                      <wp:inline distT="0" distB="0" distL="0" distR="0">
                        <wp:extent cx="3274827" cy="1743740"/>
                        <wp:effectExtent l="19050" t="0" r="1773" b="0"/>
                        <wp:docPr id="9" name="Εικόνα 3" descr="C:\Users\Admin\Desktop\internet-75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nternet-750x375.jpg"/>
                                <pic:cNvPicPr>
                                  <a:picLocks noChangeAspect="1" noChangeArrowheads="1"/>
                                </pic:cNvPicPr>
                              </pic:nvPicPr>
                              <pic:blipFill>
                                <a:blip r:embed="rId8"/>
                                <a:srcRect/>
                                <a:stretch>
                                  <a:fillRect/>
                                </a:stretch>
                              </pic:blipFill>
                              <pic:spPr bwMode="auto">
                                <a:xfrm>
                                  <a:off x="0" y="0"/>
                                  <a:ext cx="3275330" cy="1744008"/>
                                </a:xfrm>
                                <a:prstGeom prst="rect">
                                  <a:avLst/>
                                </a:prstGeom>
                                <a:noFill/>
                                <a:ln w="9525">
                                  <a:noFill/>
                                  <a:miter lim="800000"/>
                                  <a:headEnd/>
                                  <a:tailEnd/>
                                </a:ln>
                              </pic:spPr>
                            </pic:pic>
                          </a:graphicData>
                        </a:graphic>
                      </wp:inline>
                    </w:drawing>
                  </w:r>
                </w:p>
                <w:p w:rsidR="008B0FB4" w:rsidRDefault="00B6050C" w:rsidP="008B0FB4">
                  <w:pPr>
                    <w:pStyle w:val="a4"/>
                    <w:jc w:val="both"/>
                    <w:rPr>
                      <w:sz w:val="18"/>
                      <w:szCs w:val="18"/>
                    </w:rPr>
                  </w:pPr>
                  <w:r>
                    <w:rPr>
                      <w:sz w:val="18"/>
                      <w:szCs w:val="18"/>
                    </w:rPr>
                    <w:t xml:space="preserve">Υπάρχουν όμως και μειονεκτήματα στη χρήση του διαδικτύου. Μερικές </w:t>
                  </w:r>
                  <w:r w:rsidR="008B0FB4">
                    <w:rPr>
                      <w:sz w:val="18"/>
                      <w:szCs w:val="18"/>
                    </w:rPr>
                    <w:t xml:space="preserve">από </w:t>
                  </w:r>
                  <w:r>
                    <w:rPr>
                      <w:sz w:val="18"/>
                      <w:szCs w:val="18"/>
                    </w:rPr>
                    <w:t>αυτές τις πληροφορίες που διαβάζουμε μπορεί να μην είναι αληθινές. Επίσης, υπάρχει ο κίνδυνος να μολυνθεί ο υπολογιστής μας από κάποιον ιό και να πάρουν άγνωστοι τα προσωπικά μας στοιχεία. Ακόμη, πολλοί νέοι περνούν πολλές ώρες καθισμένοι μπροστά στον υπολογιστή και έτσι δεν έχουν χρόνο να παίξουν με τους φίλους τους και να αθληθούν. Επιπλέον μπορεί να εμφανιστεί ξαφνικά στην οθόνη τους κάτι που δεν θέλουμε ή δεν πρέπει να δούμε. Τέλος, η υπερβολική χρήση του διαδικτύου μπορεί να μας προκαλέσει εθισμό</w:t>
                  </w:r>
                  <w:r w:rsidR="008B0FB4">
                    <w:rPr>
                      <w:sz w:val="18"/>
                      <w:szCs w:val="18"/>
                    </w:rPr>
                    <w:t>, άσχημες συμπεριφορές και να μας απομακρύνει από τα αγαπημένα μας πρόσωπα. Γι΄ αυτό θα πρέπει να χρησιμοποιούμε το διαδίκτυο με μέτρο και προσοχή!</w:t>
                  </w:r>
                </w:p>
                <w:p w:rsidR="008B0FB4" w:rsidRPr="008B0FB4" w:rsidRDefault="008B0FB4" w:rsidP="008B0FB4">
                  <w:pPr>
                    <w:pStyle w:val="a4"/>
                    <w:jc w:val="both"/>
                    <w:rPr>
                      <w:b/>
                      <w:sz w:val="18"/>
                      <w:szCs w:val="18"/>
                    </w:rPr>
                  </w:pPr>
                  <w:r w:rsidRPr="008B0FB4">
                    <w:rPr>
                      <w:b/>
                      <w:sz w:val="18"/>
                      <w:szCs w:val="18"/>
                    </w:rPr>
                    <w:t>Άρθρο του μαθητή της Ε΄ Δημητριάδη Γιώργου</w:t>
                  </w:r>
                </w:p>
                <w:p w:rsidR="00200652" w:rsidRPr="009A62EF" w:rsidRDefault="00200652" w:rsidP="008B0FB4">
                  <w:pPr>
                    <w:pStyle w:val="a4"/>
                    <w:jc w:val="both"/>
                    <w:rPr>
                      <w:sz w:val="18"/>
                      <w:szCs w:val="18"/>
                    </w:rPr>
                  </w:pPr>
                </w:p>
              </w:txbxContent>
            </v:textbox>
            <w10:wrap anchorx="page" anchory="page"/>
          </v:shape>
        </w:pict>
      </w:r>
    </w:p>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Pr="00E347BB" w:rsidRDefault="00E347BB" w:rsidP="00E347BB"/>
    <w:p w:rsidR="00E347BB" w:rsidRDefault="00E347BB"/>
    <w:p w:rsidR="00E347BB" w:rsidRDefault="00E347BB" w:rsidP="00E347BB">
      <w:pPr>
        <w:ind w:left="-851"/>
      </w:pPr>
      <w:r>
        <w:rPr>
          <w:noProof/>
          <w:lang w:bidi="ar-SA"/>
        </w:rPr>
        <w:drawing>
          <wp:inline distT="0" distB="0" distL="0" distR="0">
            <wp:extent cx="2955851" cy="1637414"/>
            <wp:effectExtent l="19050" t="0" r="0" b="0"/>
            <wp:docPr id="6" name="Εικόνα 2" descr="C:\Users\Admin\Desktop\αρχείο λήψη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αρχείο λήψης1.jpg"/>
                    <pic:cNvPicPr>
                      <a:picLocks noChangeAspect="1" noChangeArrowheads="1"/>
                    </pic:cNvPicPr>
                  </pic:nvPicPr>
                  <pic:blipFill>
                    <a:blip r:embed="rId9"/>
                    <a:srcRect/>
                    <a:stretch>
                      <a:fillRect/>
                    </a:stretch>
                  </pic:blipFill>
                  <pic:spPr bwMode="auto">
                    <a:xfrm>
                      <a:off x="0" y="0"/>
                      <a:ext cx="2956198" cy="1637606"/>
                    </a:xfrm>
                    <a:prstGeom prst="rect">
                      <a:avLst/>
                    </a:prstGeom>
                    <a:noFill/>
                    <a:ln w="9525">
                      <a:noFill/>
                      <a:miter lim="800000"/>
                      <a:headEnd/>
                      <a:tailEnd/>
                    </a:ln>
                  </pic:spPr>
                </pic:pic>
              </a:graphicData>
            </a:graphic>
          </wp:inline>
        </w:drawing>
      </w:r>
    </w:p>
    <w:p w:rsidR="00E347BB" w:rsidRDefault="00E347BB"/>
    <w:p w:rsidR="00E347BB" w:rsidRDefault="00E347BB"/>
    <w:p w:rsidR="00CD6B43" w:rsidRDefault="005234BE">
      <w:pPr>
        <w:rPr>
          <w:lang w:val="en-US"/>
        </w:rPr>
      </w:pPr>
      <w:r>
        <w:pict>
          <v:shape id="_x0000_s1314" type="#_x0000_t202" style="position:absolute;margin-left:308.95pt;margin-top:645.75pt;width:234pt;height:25.1pt;z-index:251661312;mso-wrap-edited:f;mso-position-horizontal-relative:page;mso-position-vertical-relative:page" wrapcoords="0 0 21600 0 21600 21600 0 21600 0 0" filled="f" stroked="f">
            <v:textbox style="mso-next-textbox:#_x0000_s1314;mso-fit-shape-to-text:t" inset="0,0,0,0">
              <w:txbxContent>
                <w:p w:rsidR="00CD6B43" w:rsidRDefault="00CD6B43">
                  <w:pPr>
                    <w:pStyle w:val="1"/>
                  </w:pPr>
                </w:p>
              </w:txbxContent>
            </v:textbox>
            <w10:wrap anchorx="page" anchory="page"/>
          </v:shape>
        </w:pict>
      </w:r>
      <w:r w:rsidR="00CD6B43" w:rsidRPr="00E347BB">
        <w:br w:type="page"/>
      </w:r>
      <w:r>
        <w:pict>
          <v:shape id="_x0000_s1331" type="#_x0000_t202" style="position:absolute;margin-left:71.4pt;margin-top:703pt;width:234pt;height:17.6pt;z-index:251669504;mso-wrap-edited:f;mso-position-horizontal-relative:page;mso-position-vertical-relative:page" filled="f" stroked="f" strokecolor="maroon">
            <v:textbox style="mso-next-textbox:#_x0000_s1331;mso-fit-shape-to-text:t" inset="0,0,0,0">
              <w:txbxContent>
                <w:p w:rsidR="00CD6B43" w:rsidRDefault="00CD6B43" w:rsidP="005F37A5">
                  <w:pPr>
                    <w:pStyle w:val="2"/>
                    <w:numPr>
                      <w:ilvl w:val="0"/>
                      <w:numId w:val="0"/>
                    </w:numPr>
                    <w:tabs>
                      <w:tab w:val="num" w:pos="900"/>
                    </w:tabs>
                    <w:ind w:left="792" w:hanging="360"/>
                  </w:pPr>
                </w:p>
              </w:txbxContent>
            </v:textbox>
            <w10:wrap anchorx="page" anchory="page"/>
          </v:shape>
        </w:pict>
      </w:r>
      <w:r>
        <w:pict>
          <v:shape id="_x0000_s1328" type="#_x0000_t202" style="position:absolute;margin-left:63pt;margin-top:342.75pt;width:225pt;height:19.5pt;z-index:251666432;mso-wrap-edited:f;mso-position-horizontal-relative:page;mso-position-vertical-relative:page" wrapcoords="0 0 21600 0 21600 21600 0 21600 0 0" filled="f" stroked="f">
            <v:textbox style="mso-next-textbox:#_x0000_s1328;mso-fit-shape-to-text:t" inset="0,0,0,0">
              <w:txbxContent>
                <w:p w:rsidR="00CD6B43" w:rsidRDefault="00CD6B43">
                  <w:pPr>
                    <w:pStyle w:val="20"/>
                  </w:pPr>
                </w:p>
              </w:txbxContent>
            </v:textbox>
            <w10:wrap anchorx="page" anchory="page"/>
          </v:shape>
        </w:pict>
      </w:r>
      <w:r>
        <w:pict>
          <v:shape id="_x0000_s1428" type="#_x0000_t202" style="position:absolute;margin-left:305.4pt;margin-top:573.8pt;width:243.6pt;height:167.95pt;z-index:251671552;mso-wrap-edited:f;mso-position-horizontal-relative:page;mso-position-vertical-relative:page" wrapcoords="0 0 21600 0 21600 21600 0 21600 0 0" filled="f" stroked="f">
            <v:textbox style="mso-next-textbox:#_x0000_s1428" inset="0,0,0,0">
              <w:txbxContent>
                <w:p w:rsidR="00CD6B43" w:rsidRPr="004B4375" w:rsidRDefault="00CD6B43">
                  <w:pPr>
                    <w:pStyle w:val="a4"/>
                    <w:rPr>
                      <w:sz w:val="16"/>
                      <w:szCs w:val="16"/>
                    </w:rPr>
                  </w:pPr>
                </w:p>
              </w:txbxContent>
            </v:textbox>
            <w10:wrap anchorx="page" anchory="page"/>
          </v:shape>
        </w:pict>
      </w:r>
      <w:r>
        <w:pict>
          <v:shape id="_x0000_s1315" type="#_x0000_t202" style="position:absolute;margin-left:103pt;margin-top:623.7pt;width:234pt;height:122.45pt;z-index:251662336;mso-wrap-edited:f;mso-position-horizontal-relative:page;mso-position-vertical-relative:page" wrapcoords="0 0 21600 0 21600 21600 0 21600 0 0" filled="f" stroked="f">
            <v:textbox style="mso-next-textbox:#_x0000_s1315" inset="0,0,0,0">
              <w:txbxContent>
                <w:p w:rsidR="008B0FB4" w:rsidRDefault="008B0FB4">
                  <w:pPr>
                    <w:pStyle w:val="a4"/>
                    <w:rPr>
                      <w:sz w:val="18"/>
                      <w:szCs w:val="18"/>
                    </w:rPr>
                  </w:pPr>
                </w:p>
                <w:p w:rsidR="008B0FB4" w:rsidRDefault="008B0FB4">
                  <w:pPr>
                    <w:pStyle w:val="a4"/>
                    <w:rPr>
                      <w:sz w:val="18"/>
                      <w:szCs w:val="18"/>
                    </w:rPr>
                  </w:pPr>
                </w:p>
                <w:p w:rsidR="008B0FB4" w:rsidRDefault="008B0FB4">
                  <w:pPr>
                    <w:pStyle w:val="a4"/>
                    <w:rPr>
                      <w:sz w:val="18"/>
                      <w:szCs w:val="18"/>
                    </w:rPr>
                  </w:pPr>
                </w:p>
                <w:p w:rsidR="008B0FB4" w:rsidRPr="009A62EF" w:rsidRDefault="008B0FB4">
                  <w:pPr>
                    <w:pStyle w:val="a4"/>
                    <w:rPr>
                      <w:sz w:val="18"/>
                      <w:szCs w:val="18"/>
                    </w:rPr>
                  </w:pPr>
                </w:p>
              </w:txbxContent>
            </v:textbox>
            <w10:wrap anchorx="page" anchory="page"/>
          </v:shape>
        </w:pict>
      </w:r>
      <w:r>
        <w:pict>
          <v:shape id="_x0000_s1451" type="#_x0000_t202" style="position:absolute;margin-left:90pt;margin-top:428pt;width:130.9pt;height:13.95pt;z-index:251673600;mso-position-horizontal-relative:page;mso-position-vertical-relative:page" filled="f" stroked="f">
            <v:textbox style="mso-next-textbox:#_x0000_s1451;mso-fit-shape-to-text:t" inset="0,0,0,0">
              <w:txbxContent>
                <w:p w:rsidR="00CD6B43" w:rsidRPr="00017752" w:rsidRDefault="00CD6B43"/>
              </w:txbxContent>
            </v:textbox>
            <w10:wrap anchorx="page" anchory="page"/>
          </v:shape>
        </w:pict>
      </w:r>
      <w:r>
        <w:pict>
          <v:shape id="_x0000_s1477" type="#_x0000_t202" style="position:absolute;margin-left:205.7pt;margin-top:28.05pt;width:252.45pt;height:32.3pt;z-index:251681792" filled="f" stroked="f">
            <v:textbox style="mso-next-textbox:#_x0000_s1477;mso-fit-shape-to-text:t">
              <w:txbxContent>
                <w:p w:rsidR="00CD6B43" w:rsidRDefault="00CD6B43">
                  <w:pPr>
                    <w:pStyle w:val="1"/>
                  </w:pPr>
                </w:p>
              </w:txbxContent>
            </v:textbox>
            <w10:wrap type="square"/>
          </v:shape>
        </w:pict>
      </w:r>
      <w:r>
        <w:pict>
          <v:shape id="_x0000_s1330" type="#_x0000_t202" style="position:absolute;margin-left:63pt;margin-top:545.3pt;width:225pt;height:19.5pt;z-index:251668480;mso-wrap-edited:f;mso-position-horizontal-relative:page;mso-position-vertical-relative:page" filled="f" fillcolor="#9cf" stroked="f" strokecolor="red">
            <v:textbox style="mso-next-textbox:#_x0000_s1330;mso-fit-shape-to-text:t" inset="0,0,0,0">
              <w:txbxContent>
                <w:p w:rsidR="00CD6B43" w:rsidRDefault="00CD6B43">
                  <w:pPr>
                    <w:pStyle w:val="20"/>
                  </w:pPr>
                </w:p>
              </w:txbxContent>
            </v:textbox>
            <w10:wrap anchorx="page" anchory="page"/>
          </v:shape>
        </w:pict>
      </w:r>
      <w:r>
        <w:pict>
          <v:shape id="_x0000_s1427" type="#_x0000_t202" style="position:absolute;margin-left:315pt;margin-top:542.5pt;width:234pt;height:22.3pt;z-index:251670528;mso-wrap-edited:f;mso-position-horizontal-relative:page;mso-position-vertical-relative:page" wrapcoords="0 0 21600 0 21600 21600 0 21600 0 0" filled="f" stroked="f">
            <v:textbox style="mso-next-textbox:#_x0000_s1427;mso-fit-shape-to-text:t" inset="0,0,0,0">
              <w:txbxContent>
                <w:p w:rsidR="00CD6B43" w:rsidRPr="00B47437" w:rsidRDefault="00CD6B43">
                  <w:pPr>
                    <w:pStyle w:val="4"/>
                    <w:rPr>
                      <w:lang w:val="en-US"/>
                    </w:rPr>
                  </w:pPr>
                </w:p>
              </w:txbxContent>
            </v:textbox>
            <w10:wrap anchorx="page" anchory="page"/>
          </v:shape>
        </w:pict>
      </w:r>
      <w: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CD6B43" w:rsidRDefault="00CD6B43"/>
              </w:txbxContent>
            </v:textbox>
            <w10:wrap anchorx="page" anchory="page"/>
          </v:shape>
        </w:pict>
      </w:r>
      <w:r>
        <w:pict>
          <v:shape id="_x0000_s1326" type="#_x0000_t202" style="position:absolute;margin-left:305.4pt;margin-top:306pt;width:243.6pt;height:19.5pt;z-index:251664384;mso-wrap-edited:f;mso-position-horizontal-relative:page;mso-position-vertical-relative:page" wrapcoords="0 0 21600 0 21600 21600 0 21600 0 0" filled="f" stroked="f">
            <v:textbox style="mso-next-textbox:#_x0000_s1326;mso-fit-shape-to-text:t" inset="0,0,0,0">
              <w:txbxContent>
                <w:p w:rsidR="00CD6B43" w:rsidRPr="00B47437" w:rsidRDefault="00CD6B43">
                  <w:pPr>
                    <w:pStyle w:val="20"/>
                    <w:rPr>
                      <w:lang w:val="en-US"/>
                    </w:rPr>
                  </w:pPr>
                </w:p>
              </w:txbxContent>
            </v:textbox>
            <w10:wrap anchorx="page" anchory="page"/>
          </v:shape>
        </w:pict>
      </w:r>
      <w: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CD6B43" w:rsidRDefault="00CD6B43">
                  <w:pPr>
                    <w:pStyle w:val="a4"/>
                  </w:pPr>
                </w:p>
              </w:txbxContent>
            </v:textbox>
            <w10:wrap anchorx="page" anchory="page"/>
          </v:shape>
        </w:pict>
      </w:r>
      <w: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CD6B43" w:rsidRDefault="00CD6B43">
                  <w:pPr>
                    <w:pStyle w:val="a4"/>
                  </w:pPr>
                </w:p>
              </w:txbxContent>
            </v:textbox>
            <w10:wrap anchorx="page" anchory="page"/>
          </v:shape>
        </w:pict>
      </w:r>
      <w: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CD6B43" w:rsidRDefault="00CD6B43">
                  <w:pPr>
                    <w:pStyle w:val="a4"/>
                  </w:pPr>
                </w:p>
              </w:txbxContent>
            </v:textbox>
            <w10:wrap anchorx="page" anchory="page"/>
          </v:shape>
        </w:pict>
      </w:r>
      <w: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CD6B43" w:rsidRDefault="00CD6B43">
                  <w:pPr>
                    <w:pStyle w:val="a4"/>
                  </w:pPr>
                </w:p>
              </w:txbxContent>
            </v:textbox>
            <w10:wrap anchorx="page" anchory="page"/>
          </v:shape>
        </w:pict>
      </w:r>
      <w: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CD6B43" w:rsidRDefault="00CD6B43">
                  <w:pPr>
                    <w:pStyle w:val="a4"/>
                  </w:pPr>
                </w:p>
              </w:txbxContent>
            </v:textbox>
            <w10:wrap anchorx="page" anchory="page"/>
          </v:shape>
        </w:pict>
      </w:r>
      <w: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CD6B43" w:rsidRDefault="00CD6B43">
                  <w:pPr>
                    <w:pStyle w:val="a4"/>
                  </w:pPr>
                </w:p>
              </w:txbxContent>
            </v:textbox>
            <w10:wrap anchorx="page" anchory="page"/>
          </v:shape>
        </w:pict>
      </w:r>
      <w: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CD6B43" w:rsidRDefault="00CD6B43">
                  <w:pPr>
                    <w:pStyle w:val="a4"/>
                  </w:pPr>
                </w:p>
              </w:txbxContent>
            </v:textbox>
            <w10:wrap anchorx="page" anchory="page"/>
          </v:shape>
        </w:pict>
      </w:r>
      <w: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CD6B43" w:rsidRDefault="00CD6B43">
                  <w:pPr>
                    <w:pStyle w:val="a4"/>
                  </w:pPr>
                </w:p>
              </w:txbxContent>
            </v:textbox>
            <w10:wrap anchorx="page" anchory="page"/>
          </v:shape>
        </w:pict>
      </w:r>
      <w: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CD6B43" w:rsidRDefault="00CD6B43">
                  <w:pPr>
                    <w:pStyle w:val="a4"/>
                  </w:pPr>
                </w:p>
              </w:txbxContent>
            </v:textbox>
            <w10:wrap anchorx="page" anchory="page"/>
          </v:shape>
        </w:pict>
      </w:r>
      <w: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CD6B43" w:rsidRDefault="00CD6B43">
                  <w:pPr>
                    <w:pStyle w:val="a4"/>
                  </w:pPr>
                </w:p>
              </w:txbxContent>
            </v:textbox>
            <w10:wrap anchorx="page" anchory="page"/>
          </v:shape>
        </w:pict>
      </w:r>
      <w: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CD6B43" w:rsidRDefault="00CD6B43">
                  <w:pPr>
                    <w:pStyle w:val="a4"/>
                  </w:pPr>
                </w:p>
              </w:txbxContent>
            </v:textbox>
            <w10:wrap anchorx="page" anchory="page"/>
          </v:shape>
        </w:pict>
      </w:r>
      <w: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CD6B43" w:rsidRDefault="00CD6B43">
                  <w:pPr>
                    <w:pStyle w:val="a4"/>
                  </w:pPr>
                </w:p>
              </w:txbxContent>
            </v:textbox>
            <w10:wrap anchorx="page" anchory="page"/>
          </v:shape>
        </w:pict>
      </w:r>
      <w: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CD6B43" w:rsidRDefault="00CD6B43">
                  <w:pPr>
                    <w:pStyle w:val="a4"/>
                  </w:pPr>
                </w:p>
              </w:txbxContent>
            </v:textbox>
            <w10:wrap anchorx="page" anchory="page"/>
          </v:shape>
        </w:pict>
      </w:r>
    </w:p>
    <w:p w:rsidR="003E4F83" w:rsidRPr="00092EF7" w:rsidRDefault="005234BE">
      <w:r>
        <w:rPr>
          <w:noProof/>
          <w:lang w:bidi="ar-SA"/>
        </w:rPr>
        <w:lastRenderedPageBreak/>
        <w:pict>
          <v:shape id="_x0000_s1490" type="#_x0000_t202" style="position:absolute;margin-left:29.7pt;margin-top:-36.8pt;width:362.5pt;height:41.4pt;z-index:251686912;mso-height-percent:200;mso-height-percent:200;mso-width-relative:margin;mso-height-relative:margin">
            <v:textbox style="mso-fit-shape-to-text:t">
              <w:txbxContent>
                <w:p w:rsidR="00092EF7" w:rsidRPr="003E4F83" w:rsidRDefault="00092EF7" w:rsidP="00092EF7">
                  <w:pPr>
                    <w:pStyle w:val="a9"/>
                    <w:shd w:val="clear" w:color="auto" w:fill="92CDDC" w:themeFill="accent5" w:themeFillTint="99"/>
                  </w:pPr>
                  <w:r>
                    <w:t>Η εφημερίδα της Ε΄ και ΣΤ΄ τάξης   Σελίδα 2</w:t>
                  </w:r>
                </w:p>
                <w:p w:rsidR="00092EF7" w:rsidRDefault="00092EF7" w:rsidP="00092EF7">
                  <w:pPr>
                    <w:shd w:val="clear" w:color="auto" w:fill="92CDDC" w:themeFill="accent5" w:themeFillTint="99"/>
                  </w:pPr>
                </w:p>
              </w:txbxContent>
            </v:textbox>
          </v:shape>
        </w:pict>
      </w:r>
      <w:r>
        <w:pict>
          <v:shape id="_x0000_s1329" type="#_x0000_t202" style="position:absolute;margin-left:283.4pt;margin-top:58.6pt;width:270.35pt;height:677.3pt;z-index:251667456;mso-wrap-edited:f;mso-position-horizontal-relative:page;mso-position-vertical-relative:page" wrapcoords="0 0 21600 0 21600 21600 0 21600 0 0" filled="f" stroked="f">
            <v:textbox style="mso-next-textbox:#_x0000_s1329" inset="0,0,0,0">
              <w:txbxContent>
                <w:p w:rsidR="00CD6B43" w:rsidRDefault="00CC3774" w:rsidP="00CC3774">
                  <w:pPr>
                    <w:pStyle w:val="3"/>
                    <w:jc w:val="center"/>
                    <w:rPr>
                      <w:rFonts w:ascii="Comic Sans MS" w:hAnsi="Comic Sans MS"/>
                      <w:sz w:val="32"/>
                      <w:szCs w:val="32"/>
                    </w:rPr>
                  </w:pPr>
                  <w:r w:rsidRPr="00CC3774">
                    <w:rPr>
                      <w:rFonts w:ascii="Comic Sans MS" w:hAnsi="Comic Sans MS"/>
                      <w:sz w:val="32"/>
                      <w:szCs w:val="32"/>
                    </w:rPr>
                    <w:t xml:space="preserve">Το λογοτεχνικό βιβλίο στη ζωή </w:t>
                  </w:r>
                  <w:r>
                    <w:rPr>
                      <w:rFonts w:ascii="Comic Sans MS" w:hAnsi="Comic Sans MS"/>
                      <w:sz w:val="32"/>
                      <w:szCs w:val="32"/>
                    </w:rPr>
                    <w:t>μας</w:t>
                  </w:r>
                </w:p>
                <w:p w:rsidR="00092EF7" w:rsidRDefault="00CC3774" w:rsidP="009924AB">
                  <w:pPr>
                    <w:jc w:val="both"/>
                    <w:rPr>
                      <w:rFonts w:ascii="Verdana" w:hAnsi="Verdana"/>
                      <w:sz w:val="18"/>
                      <w:szCs w:val="18"/>
                    </w:rPr>
                  </w:pPr>
                  <w:r w:rsidRPr="009924AB">
                    <w:rPr>
                      <w:rFonts w:ascii="Verdana" w:hAnsi="Verdana"/>
                      <w:sz w:val="18"/>
                      <w:szCs w:val="18"/>
                    </w:rPr>
                    <w:t>Το λογοτεχνικό βιβλίο είναι ένα βιβλίο που υπάρχει εδώ και πολλά χρόνια</w:t>
                  </w:r>
                  <w:r w:rsidR="005F37A5" w:rsidRPr="009924AB">
                    <w:rPr>
                      <w:rFonts w:ascii="Verdana" w:hAnsi="Verdana"/>
                      <w:sz w:val="18"/>
                      <w:szCs w:val="18"/>
                    </w:rPr>
                    <w:t xml:space="preserve">. Αυτό μας προσφέρει ψυχαγωγία, καθώς διαβάζοντας ένα τέτοιο βιβλίο μπορούμε να συγκινηθούμε, να κλάψουμε, να γελάσουμε σε μια αστεία ιστορία και γενικά να περάσουμε ευχάριστα τον ελεύθερό μας χρόνο. Επίσης, το λογοτεχνικό βιβλίο μας προσφέρει τη δυνατότητα να εμπλουτίσουμε το λεξιλόγιό μας μαθαίνοντας νέες άγνωστες λέξεις σε εμάς και κατ’ επέκταση μας βοηθά να βελτιώσουμε την ορθογραφική μας ικανότητα και την  παραγωγή του γραπτού μας λόγου. Επιπλέον, όταν διαβάζουμε αυτό το βιβλίο μπορούμε  να ταξιδεύουμε με το μυαλό μας σε καινούριους τόπους και άγνωστους κόσμους καλλιεργώντας τη φαντασία μας. </w:t>
                  </w:r>
                </w:p>
                <w:p w:rsidR="00092EF7" w:rsidRDefault="005F37A5" w:rsidP="009924AB">
                  <w:pPr>
                    <w:jc w:val="both"/>
                    <w:rPr>
                      <w:rFonts w:ascii="Verdana" w:hAnsi="Verdana"/>
                      <w:sz w:val="18"/>
                      <w:szCs w:val="18"/>
                    </w:rPr>
                  </w:pPr>
                  <w:r w:rsidRPr="009924AB">
                    <w:rPr>
                      <w:rFonts w:ascii="Verdana" w:hAnsi="Verdana"/>
                      <w:sz w:val="18"/>
                      <w:szCs w:val="18"/>
                    </w:rPr>
                    <w:t xml:space="preserve">Το λογοτεχνικό βιβλίο μας βοηθά να βελτιώσουμε την ανάγνωσή μας και τον τρόπο σκέψης μας. Αυτό πολλές φορές </w:t>
                  </w:r>
                  <w:r w:rsidR="009924AB" w:rsidRPr="009924AB">
                    <w:rPr>
                      <w:rFonts w:ascii="Verdana" w:hAnsi="Verdana"/>
                      <w:sz w:val="18"/>
                      <w:szCs w:val="18"/>
                    </w:rPr>
                    <w:t xml:space="preserve">μας οδηγεί να επηρεαζόμαστε θετικά από τα μηνύματα και τον τρόπο έκφρασης του κάθε συγγραφέα και να προβληματιζόμαστε για τις σκέψεις που εκφράζει. Τέλος, το </w:t>
                  </w:r>
                  <w:r w:rsidR="009924AB">
                    <w:rPr>
                      <w:rFonts w:ascii="Verdana" w:hAnsi="Verdana"/>
                      <w:sz w:val="18"/>
                      <w:szCs w:val="18"/>
                    </w:rPr>
                    <w:t>«</w:t>
                  </w:r>
                  <w:r w:rsidR="009924AB" w:rsidRPr="009924AB">
                    <w:rPr>
                      <w:rFonts w:ascii="Verdana" w:hAnsi="Verdana"/>
                      <w:sz w:val="18"/>
                      <w:szCs w:val="18"/>
                    </w:rPr>
                    <w:t>εξωσχολικό</w:t>
                  </w:r>
                  <w:r w:rsidR="009924AB">
                    <w:rPr>
                      <w:rFonts w:ascii="Verdana" w:hAnsi="Verdana"/>
                      <w:sz w:val="18"/>
                      <w:szCs w:val="18"/>
                    </w:rPr>
                    <w:t>»</w:t>
                  </w:r>
                  <w:r w:rsidR="009924AB" w:rsidRPr="009924AB">
                    <w:rPr>
                      <w:rFonts w:ascii="Verdana" w:hAnsi="Verdana"/>
                      <w:sz w:val="18"/>
                      <w:szCs w:val="18"/>
                    </w:rPr>
                    <w:t xml:space="preserve"> βιβλίο μας κάνει να αγαπήσουμε το διάβασμα, να διδαχτούμε από τον τρόπο που γράφει ο συγγραφέας και να ίσως γράψου</w:t>
                  </w:r>
                  <w:r w:rsidR="009924AB">
                    <w:rPr>
                      <w:rFonts w:ascii="Verdana" w:hAnsi="Verdana"/>
                      <w:sz w:val="18"/>
                      <w:szCs w:val="18"/>
                    </w:rPr>
                    <w:t>με κι εμείς κάποτε ένα δικό μας</w:t>
                  </w:r>
                  <w:r w:rsidR="009924AB" w:rsidRPr="009924AB">
                    <w:rPr>
                      <w:rFonts w:ascii="Verdana" w:hAnsi="Verdana"/>
                      <w:sz w:val="18"/>
                      <w:szCs w:val="18"/>
                    </w:rPr>
                    <w:t xml:space="preserve"> βιβλίο.</w:t>
                  </w:r>
                  <w:r w:rsidR="009924AB">
                    <w:rPr>
                      <w:rFonts w:ascii="Verdana" w:hAnsi="Verdana"/>
                      <w:sz w:val="18"/>
                      <w:szCs w:val="18"/>
                    </w:rPr>
                    <w:t xml:space="preserve"> Εμένα προσωπικά μου αρέσει ιδιαιτέρως να διαβάζω τέτοια βιβλία, γιατί με βοηθάνε και με κάνουν να περνάω ευχάριστα τον χρόνο μου. Όταν μεγαλώσω θα ήθελα να γίνω κι εγώ συγγραφέας και να γράψω πολλά λογοτεχνικά βιβλία. Γι’ αυτό σας προτρέπω να αρχίσετε κι εσείς τον δανεισμό βιβλίων από την βιβλιοθήκη του σχολείου μας.</w:t>
                  </w:r>
                </w:p>
                <w:p w:rsidR="009924AB" w:rsidRDefault="009924AB" w:rsidP="009924AB">
                  <w:pPr>
                    <w:jc w:val="both"/>
                    <w:rPr>
                      <w:rFonts w:ascii="Verdana" w:hAnsi="Verdana"/>
                      <w:b/>
                      <w:sz w:val="18"/>
                      <w:szCs w:val="18"/>
                    </w:rPr>
                  </w:pPr>
                  <w:r w:rsidRPr="009924AB">
                    <w:rPr>
                      <w:rFonts w:ascii="Verdana" w:hAnsi="Verdana"/>
                      <w:b/>
                      <w:sz w:val="18"/>
                      <w:szCs w:val="18"/>
                    </w:rPr>
                    <w:t>Άρθρο του μαθητή της ΣΤ΄ τάξης Παπούλια Γιώργου</w:t>
                  </w:r>
                </w:p>
                <w:p w:rsidR="00EE6E36" w:rsidRPr="009924AB" w:rsidRDefault="00EE6E36" w:rsidP="009924AB">
                  <w:pPr>
                    <w:jc w:val="both"/>
                    <w:rPr>
                      <w:rFonts w:ascii="Verdana" w:hAnsi="Verdana"/>
                      <w:b/>
                      <w:sz w:val="18"/>
                      <w:szCs w:val="18"/>
                    </w:rPr>
                  </w:pPr>
                </w:p>
              </w:txbxContent>
            </v:textbox>
            <w10:wrap anchorx="page" anchory="page"/>
          </v:shape>
        </w:pict>
      </w:r>
      <w:r>
        <w:pict>
          <v:shape id="_x0000_s1476" type="#_x0000_t202" style="position:absolute;margin-left:-90pt;margin-top:4.6pt;width:278.8pt;height:46.2pt;z-index:251680768" filled="f" stroked="f">
            <v:textbox style="mso-next-textbox:#_x0000_s1476;mso-fit-shape-to-text:t">
              <w:txbxContent>
                <w:p w:rsidR="00CD6B43" w:rsidRPr="00092EF7" w:rsidRDefault="00721632">
                  <w:pPr>
                    <w:pStyle w:val="1"/>
                    <w:rPr>
                      <w:sz w:val="28"/>
                      <w:szCs w:val="28"/>
                    </w:rPr>
                  </w:pPr>
                  <w:r w:rsidRPr="00092EF7">
                    <w:rPr>
                      <w:sz w:val="28"/>
                      <w:szCs w:val="28"/>
                    </w:rPr>
                    <w:t>Τα Χριστούγεννα είναι γιορτή Αγάπης, Ανθρωπιάς και Αλληλεγγύης</w:t>
                  </w:r>
                </w:p>
              </w:txbxContent>
            </v:textbox>
            <w10:wrap type="square"/>
          </v:shape>
        </w:pict>
      </w:r>
      <w:r>
        <w:rPr>
          <w:noProof/>
          <w:lang w:bidi="ar-SA"/>
        </w:rPr>
        <w:pict>
          <v:group id="_x0000_s1486" style="position:absolute;margin-left:3.2pt;margin-top:10.05pt;width:558pt;height:725.85pt;z-index:251685888;mso-position-horizontal-relative:page;mso-position-vertical-relative:page" coordorigin="540,723" coordsize="11160,14217">
            <v:rect id="_x0000_s1487" style="position:absolute;left:540;top:1080;width:11160;height:13860;mso-position-horizontal-relative:page;mso-position-vertical-relative:page" filled="f" strokecolor="red" strokeweight="1.75pt">
              <v:textbox inset="0,0,0,0"/>
            </v:rect>
            <v:rect id="_x0000_s1488" style="position:absolute;left:1080;top:723;width:10080;height:576;mso-position-horizontal-relative:page;mso-position-vertical-relative:page" fillcolor="#7fffff" strokecolor="red" strokeweight="1.75pt"/>
            <w10:wrap anchorx="page" anchory="page"/>
          </v:group>
        </w:pict>
      </w:r>
    </w:p>
    <w:p w:rsidR="003E4F83" w:rsidRPr="00092EF7" w:rsidRDefault="003E4F83"/>
    <w:p w:rsidR="003E4F83" w:rsidRPr="00092EF7" w:rsidRDefault="003E4F83"/>
    <w:p w:rsidR="00217A72" w:rsidRDefault="005234BE">
      <w:r>
        <w:rPr>
          <w:noProof/>
          <w:lang w:bidi="ar-SA"/>
        </w:rPr>
        <w:pict>
          <v:shape id="_x0000_s1497" type="#_x0000_t202" style="position:absolute;margin-left:278.8pt;margin-top:404.95pt;width:274.95pt;height:333.4pt;z-index:251692032;mso-position-horizontal-relative:page;mso-position-vertical-relative:page" filled="f" stroked="f">
            <v:textbox inset="0,0,0,0">
              <w:txbxContent>
                <w:p w:rsidR="00051053" w:rsidRPr="00051053" w:rsidRDefault="00EE6E36" w:rsidP="00051053">
                  <w:pPr>
                    <w:pStyle w:val="1"/>
                    <w:rPr>
                      <w:sz w:val="32"/>
                      <w:szCs w:val="32"/>
                    </w:rPr>
                  </w:pPr>
                  <w:r w:rsidRPr="00EE6E36">
                    <w:rPr>
                      <w:sz w:val="32"/>
                      <w:szCs w:val="32"/>
                    </w:rPr>
                    <w:t>Έθιμα</w:t>
                  </w:r>
                  <w:r w:rsidR="00051053">
                    <w:rPr>
                      <w:sz w:val="32"/>
                      <w:szCs w:val="32"/>
                    </w:rPr>
                    <w:t xml:space="preserve"> Χριστουγέννων και Πρωτοχρονιάς</w:t>
                  </w:r>
                </w:p>
                <w:p w:rsidR="00051053" w:rsidRPr="003817AF" w:rsidRDefault="00051053" w:rsidP="003817AF">
                  <w:pPr>
                    <w:jc w:val="both"/>
                    <w:rPr>
                      <w:rFonts w:ascii="Verdana" w:hAnsi="Verdana"/>
                      <w:sz w:val="18"/>
                      <w:szCs w:val="18"/>
                    </w:rPr>
                  </w:pPr>
                  <w:r>
                    <w:rPr>
                      <w:rFonts w:ascii="Verdana" w:hAnsi="Verdana"/>
                      <w:sz w:val="18"/>
                      <w:szCs w:val="18"/>
                    </w:rPr>
                    <w:t>Τα πιο σημαντικά</w:t>
                  </w:r>
                  <w:r w:rsidRPr="00051053">
                    <w:rPr>
                      <w:rFonts w:ascii="Verdana" w:hAnsi="Verdana"/>
                      <w:sz w:val="18"/>
                      <w:szCs w:val="18"/>
                    </w:rPr>
                    <w:t xml:space="preserve"> </w:t>
                  </w:r>
                  <w:r>
                    <w:rPr>
                      <w:rFonts w:ascii="Verdana" w:hAnsi="Verdana"/>
                      <w:sz w:val="18"/>
                      <w:szCs w:val="18"/>
                    </w:rPr>
                    <w:t>χριστουγεννιάτικα έθιμα είναι το στόλισμα του δέντρου, τα δώρα που ανταλλάσσουμε μεταξύ μας, η φάτνη με τη γέννηση του Χριστού, τα κάλαντα που ψάλλουν τα παιδιά, τα διάφορα γλυκίσματα όπως τα μελομακάρονα κ.ά. Ενώ την Πρωτοχρονιά έχουμε το κόψιμο της βασιλόπιτας</w:t>
                  </w:r>
                  <w:r w:rsidR="003817AF">
                    <w:rPr>
                      <w:rFonts w:ascii="Verdana" w:hAnsi="Verdana"/>
                      <w:sz w:val="18"/>
                      <w:szCs w:val="18"/>
                    </w:rPr>
                    <w:t xml:space="preserve">, </w:t>
                  </w:r>
                  <w:r w:rsidR="003817AF" w:rsidRPr="003817AF">
                    <w:rPr>
                      <w:rFonts w:ascii="Verdana" w:hAnsi="Verdana"/>
                      <w:sz w:val="18"/>
                      <w:szCs w:val="18"/>
                    </w:rPr>
                    <w:t>το </w:t>
                  </w:r>
                  <w:r w:rsidR="003817AF" w:rsidRPr="003817AF">
                    <w:rPr>
                      <w:rFonts w:ascii="Verdana" w:hAnsi="Verdana"/>
                      <w:bCs/>
                      <w:sz w:val="18"/>
                      <w:szCs w:val="18"/>
                    </w:rPr>
                    <w:t>πρωτοχρονιάτικο ρόδι</w:t>
                  </w:r>
                  <w:r w:rsidR="003817AF" w:rsidRPr="003817AF">
                    <w:rPr>
                      <w:rFonts w:ascii="Verdana" w:hAnsi="Verdana"/>
                      <w:sz w:val="18"/>
                      <w:szCs w:val="18"/>
                    </w:rPr>
                    <w:t xml:space="preserve"> και </w:t>
                  </w:r>
                  <w:r w:rsidR="003817AF">
                    <w:rPr>
                      <w:rFonts w:ascii="Verdana" w:hAnsi="Verdana"/>
                      <w:sz w:val="18"/>
                      <w:szCs w:val="18"/>
                    </w:rPr>
                    <w:t xml:space="preserve">οι </w:t>
                  </w:r>
                  <w:r w:rsidR="003817AF" w:rsidRPr="003817AF">
                    <w:rPr>
                      <w:rFonts w:ascii="Verdana" w:hAnsi="Verdana"/>
                      <w:sz w:val="18"/>
                      <w:szCs w:val="18"/>
                    </w:rPr>
                    <w:t>ιστορίες με </w:t>
                  </w:r>
                  <w:r w:rsidR="003817AF" w:rsidRPr="003817AF">
                    <w:rPr>
                      <w:rFonts w:ascii="Verdana" w:hAnsi="Verdana"/>
                      <w:bCs/>
                      <w:sz w:val="18"/>
                      <w:szCs w:val="18"/>
                    </w:rPr>
                    <w:t>καλικάντζαρους</w:t>
                  </w:r>
                  <w:r w:rsidR="003817AF" w:rsidRPr="003817AF">
                    <w:rPr>
                      <w:rFonts w:ascii="Verdana" w:hAnsi="Verdana"/>
                      <w:sz w:val="18"/>
                      <w:szCs w:val="18"/>
                    </w:rPr>
                    <w:t>.</w:t>
                  </w:r>
                </w:p>
                <w:p w:rsidR="00051053" w:rsidRDefault="00051053" w:rsidP="003817AF">
                  <w:pPr>
                    <w:jc w:val="both"/>
                    <w:rPr>
                      <w:rFonts w:ascii="Verdana" w:hAnsi="Verdana"/>
                      <w:sz w:val="18"/>
                      <w:szCs w:val="18"/>
                    </w:rPr>
                  </w:pPr>
                  <w:r>
                    <w:rPr>
                      <w:rFonts w:ascii="Verdana" w:hAnsi="Verdana"/>
                      <w:sz w:val="18"/>
                      <w:szCs w:val="18"/>
                    </w:rPr>
                    <w:t>Οι άνθρωποι</w:t>
                  </w:r>
                  <w:r w:rsidR="003817AF">
                    <w:rPr>
                      <w:rFonts w:ascii="Verdana" w:hAnsi="Verdana"/>
                      <w:sz w:val="18"/>
                      <w:szCs w:val="18"/>
                    </w:rPr>
                    <w:t xml:space="preserve"> λοιπόν στολίζουν με τις οικογένειές τους το χριστουγεννιάτικο δέντρο με πολύχρωμα λαμπάκια και γιορτινά στολίδια. Ξεχωριστό είναι το γεύμα τόσο της ημέρας των Χριστουγέννων όσο και της Πρωτοχρονιάς με τον πρώτο λόγο να έχει συνήθως το ψητό με τη γαλοπούλα.</w:t>
                  </w:r>
                </w:p>
                <w:p w:rsidR="003817AF" w:rsidRDefault="003817AF" w:rsidP="003817AF">
                  <w:pPr>
                    <w:jc w:val="both"/>
                    <w:rPr>
                      <w:rFonts w:ascii="Verdana" w:hAnsi="Verdana"/>
                      <w:sz w:val="18"/>
                      <w:szCs w:val="18"/>
                    </w:rPr>
                  </w:pPr>
                  <w:r>
                    <w:rPr>
                      <w:rFonts w:ascii="Verdana" w:hAnsi="Verdana"/>
                      <w:sz w:val="18"/>
                      <w:szCs w:val="18"/>
                    </w:rPr>
                    <w:t>Για εμάς τα παιδιά πολύ σημαντική ημέρα είναι το πρωινό της Πρωτοχρονιάς, όπου μόλις ξυπνάμε πηγαίνουμε γρήγορα στο σαλόνι κάτω από το δέντρο για να πάρουμε τα δώρα μας.</w:t>
                  </w:r>
                </w:p>
                <w:p w:rsidR="003817AF" w:rsidRDefault="00DA37A8" w:rsidP="003817AF">
                  <w:pPr>
                    <w:jc w:val="both"/>
                    <w:rPr>
                      <w:rFonts w:ascii="Verdana" w:hAnsi="Verdana"/>
                      <w:sz w:val="18"/>
                      <w:szCs w:val="18"/>
                    </w:rPr>
                  </w:pPr>
                  <w:r>
                    <w:rPr>
                      <w:rFonts w:ascii="Verdana" w:hAnsi="Verdana"/>
                      <w:sz w:val="18"/>
                      <w:szCs w:val="18"/>
                    </w:rPr>
                    <w:t xml:space="preserve">Επίσης, την παραμονή των Χριστουγέννων και συγκεκριμένα το βράδυ οι οικογένειες συνηθίζουν να μαζεύονται σε σπίτια, να τρώνε όλοι μαζί, να ανταλλάσουν δώρα και να γλεντούν. </w:t>
                  </w:r>
                </w:p>
                <w:p w:rsidR="00DA37A8" w:rsidRDefault="00DA37A8" w:rsidP="003817AF">
                  <w:pPr>
                    <w:jc w:val="both"/>
                    <w:rPr>
                      <w:rFonts w:ascii="Verdana" w:hAnsi="Verdana"/>
                      <w:color w:val="000000"/>
                      <w:sz w:val="18"/>
                      <w:szCs w:val="18"/>
                    </w:rPr>
                  </w:pPr>
                  <w:r>
                    <w:rPr>
                      <w:rFonts w:ascii="Verdana" w:hAnsi="Verdana"/>
                      <w:sz w:val="18"/>
                      <w:szCs w:val="18"/>
                    </w:rPr>
                    <w:t>Τα παιδιά την παραμονή των Χριστουγέννων και της Πρωτοχρονιάς βρίσκονται στις γειτονιές από πρωί για να ψάλουν τα κάλαντα σε όλα τα σπίτια.</w:t>
                  </w:r>
                  <w:r>
                    <w:rPr>
                      <w:rFonts w:ascii="Verdana" w:hAnsi="Verdana"/>
                      <w:color w:val="000000"/>
                      <w:sz w:val="27"/>
                      <w:szCs w:val="27"/>
                    </w:rPr>
                    <w:t xml:space="preserve"> </w:t>
                  </w:r>
                  <w:r w:rsidRPr="00DA37A8">
                    <w:rPr>
                      <w:rFonts w:ascii="Verdana" w:hAnsi="Verdana"/>
                      <w:color w:val="000000"/>
                      <w:sz w:val="18"/>
                      <w:szCs w:val="18"/>
                    </w:rPr>
                    <w:t>Τέλος</w:t>
                  </w:r>
                  <w:r>
                    <w:rPr>
                      <w:rFonts w:ascii="Verdana" w:hAnsi="Verdana"/>
                      <w:color w:val="000000"/>
                      <w:sz w:val="18"/>
                      <w:szCs w:val="18"/>
                    </w:rPr>
                    <w:t>, οι νοικοκύρες προετοιμάζουν</w:t>
                  </w:r>
                  <w:r w:rsidRPr="00DA37A8">
                    <w:rPr>
                      <w:rFonts w:ascii="Verdana" w:hAnsi="Verdana"/>
                      <w:color w:val="000000"/>
                      <w:sz w:val="18"/>
                      <w:szCs w:val="18"/>
                    </w:rPr>
                    <w:t xml:space="preserve"> ιδιαίτερα γλυκά και φαγητά, όπως η </w:t>
                  </w:r>
                  <w:r w:rsidRPr="00DA37A8">
                    <w:rPr>
                      <w:rFonts w:ascii="Verdana" w:hAnsi="Verdana"/>
                      <w:bCs/>
                      <w:color w:val="000000"/>
                      <w:sz w:val="18"/>
                      <w:szCs w:val="18"/>
                    </w:rPr>
                    <w:t>γαλοπούλα</w:t>
                  </w:r>
                  <w:r w:rsidRPr="00DA37A8">
                    <w:rPr>
                      <w:rFonts w:ascii="Verdana" w:hAnsi="Verdana"/>
                      <w:color w:val="000000"/>
                      <w:sz w:val="18"/>
                      <w:szCs w:val="18"/>
                    </w:rPr>
                    <w:t>, το </w:t>
                  </w:r>
                  <w:r w:rsidRPr="00DA37A8">
                    <w:rPr>
                      <w:rFonts w:ascii="Verdana" w:hAnsi="Verdana"/>
                      <w:bCs/>
                      <w:color w:val="000000"/>
                      <w:sz w:val="18"/>
                      <w:szCs w:val="18"/>
                    </w:rPr>
                    <w:t>χριστόψωμο</w:t>
                  </w:r>
                  <w:r w:rsidRPr="00DA37A8">
                    <w:rPr>
                      <w:rFonts w:ascii="Verdana" w:hAnsi="Verdana"/>
                      <w:color w:val="000000"/>
                      <w:sz w:val="18"/>
                      <w:szCs w:val="18"/>
                    </w:rPr>
                    <w:t>, η </w:t>
                  </w:r>
                  <w:r w:rsidRPr="00DA37A8">
                    <w:rPr>
                      <w:rFonts w:ascii="Verdana" w:hAnsi="Verdana"/>
                      <w:bCs/>
                      <w:color w:val="000000"/>
                      <w:sz w:val="18"/>
                      <w:szCs w:val="18"/>
                    </w:rPr>
                    <w:t>βασιλόπιτα</w:t>
                  </w:r>
                  <w:r w:rsidRPr="00DA37A8">
                    <w:rPr>
                      <w:rFonts w:ascii="Verdana" w:hAnsi="Verdana"/>
                      <w:color w:val="000000"/>
                      <w:sz w:val="18"/>
                      <w:szCs w:val="18"/>
                    </w:rPr>
                    <w:t>, τα </w:t>
                  </w:r>
                  <w:r w:rsidRPr="00DA37A8">
                    <w:rPr>
                      <w:rFonts w:ascii="Verdana" w:hAnsi="Verdana"/>
                      <w:bCs/>
                      <w:color w:val="000000"/>
                      <w:sz w:val="18"/>
                      <w:szCs w:val="18"/>
                    </w:rPr>
                    <w:t>μελομακάρονα</w:t>
                  </w:r>
                  <w:r w:rsidRPr="00DA37A8">
                    <w:rPr>
                      <w:rFonts w:ascii="Verdana" w:hAnsi="Verdana"/>
                      <w:color w:val="000000"/>
                      <w:sz w:val="18"/>
                      <w:szCs w:val="18"/>
                    </w:rPr>
                    <w:t>, οι </w:t>
                  </w:r>
                  <w:r w:rsidRPr="00DA37A8">
                    <w:rPr>
                      <w:rFonts w:ascii="Verdana" w:hAnsi="Verdana"/>
                      <w:bCs/>
                      <w:color w:val="000000"/>
                      <w:sz w:val="18"/>
                      <w:szCs w:val="18"/>
                    </w:rPr>
                    <w:t>κουραμπιέδες </w:t>
                  </w:r>
                  <w:r w:rsidRPr="00DA37A8">
                    <w:rPr>
                      <w:rFonts w:ascii="Verdana" w:hAnsi="Verdana"/>
                      <w:color w:val="000000"/>
                      <w:sz w:val="18"/>
                      <w:szCs w:val="18"/>
                    </w:rPr>
                    <w:t>κ.ά.</w:t>
                  </w:r>
                </w:p>
                <w:p w:rsidR="00DA37A8" w:rsidRPr="00DA37A8" w:rsidRDefault="00DA37A8" w:rsidP="003817AF">
                  <w:pPr>
                    <w:jc w:val="both"/>
                    <w:rPr>
                      <w:rFonts w:ascii="Verdana" w:hAnsi="Verdana"/>
                      <w:b/>
                      <w:sz w:val="18"/>
                      <w:szCs w:val="18"/>
                    </w:rPr>
                  </w:pPr>
                  <w:r w:rsidRPr="00DA37A8">
                    <w:rPr>
                      <w:rFonts w:ascii="Verdana" w:hAnsi="Verdana"/>
                      <w:b/>
                      <w:color w:val="000000"/>
                      <w:sz w:val="18"/>
                      <w:szCs w:val="18"/>
                    </w:rPr>
                    <w:t>Άρθρο του μαθητή της ΣΤ΄ Γεωργιάδη Στέφανου</w:t>
                  </w:r>
                </w:p>
                <w:p w:rsidR="00EE6E36" w:rsidRPr="00DA37A8" w:rsidRDefault="00EE6E36" w:rsidP="00EE6E36">
                  <w:pPr>
                    <w:rPr>
                      <w:b/>
                      <w:sz w:val="18"/>
                      <w:szCs w:val="18"/>
                    </w:rPr>
                  </w:pPr>
                </w:p>
              </w:txbxContent>
            </v:textbox>
            <w10:wrap anchorx="page" anchory="page"/>
          </v:shape>
        </w:pict>
      </w:r>
      <w:r>
        <w:pict>
          <v:shape id="_x0000_s1327" type="#_x0000_t202" style="position:absolute;margin-left:8.35pt;margin-top:375.05pt;width:265.2pt;height:360.85pt;z-index:251665408;mso-wrap-edited:f;mso-position-horizontal-relative:page;mso-position-vertical-relative:page" filled="f" fillcolor="#9cf" strokecolor="#36f" strokeweight="2.25pt">
            <v:stroke dashstyle="1 1" endcap="round"/>
            <v:textbox style="mso-next-textbox:#_x0000_s1327" inset="0,0,0,0">
              <w:txbxContent>
                <w:p w:rsidR="00CD6B43" w:rsidRDefault="00B47437" w:rsidP="00B47437">
                  <w:pPr>
                    <w:pStyle w:val="1"/>
                    <w:rPr>
                      <w:sz w:val="32"/>
                      <w:szCs w:val="32"/>
                    </w:rPr>
                  </w:pPr>
                  <w:r w:rsidRPr="00B47437">
                    <w:rPr>
                      <w:sz w:val="32"/>
                      <w:szCs w:val="32"/>
                    </w:rPr>
                    <w:t>Το δέντρο της ζωής</w:t>
                  </w:r>
                </w:p>
                <w:p w:rsidR="00B47437" w:rsidRDefault="00B47437" w:rsidP="00B47437">
                  <w:pPr>
                    <w:jc w:val="both"/>
                    <w:rPr>
                      <w:rFonts w:ascii="Verdana" w:hAnsi="Verdana"/>
                      <w:sz w:val="18"/>
                      <w:szCs w:val="18"/>
                    </w:rPr>
                  </w:pPr>
                  <w:r w:rsidRPr="00B47437">
                    <w:rPr>
                      <w:rFonts w:ascii="Verdana" w:hAnsi="Verdana"/>
                      <w:sz w:val="18"/>
                      <w:szCs w:val="18"/>
                    </w:rPr>
                    <w:t>Το δέντρο της ζωής συμβολίζει την αθανασία και τη θεραπεία της ψυχής. Σχεδόν σε κάθε πολιτισμό, από των αρχαίων Μάγιας, των Βαβυλώνιων, των Αιγυπτίων αλλά και στην Παλαιά Διαθήκη υπάρχει το σύμβολο του «δέντρου της ζωής»</w:t>
                  </w:r>
                  <w:r>
                    <w:rPr>
                      <w:rFonts w:ascii="Verdana" w:hAnsi="Verdana"/>
                      <w:sz w:val="18"/>
                      <w:szCs w:val="18"/>
                    </w:rPr>
                    <w:t>.</w:t>
                  </w:r>
                </w:p>
                <w:p w:rsidR="00B47437" w:rsidRDefault="00B47437" w:rsidP="00B47437">
                  <w:pPr>
                    <w:jc w:val="both"/>
                    <w:rPr>
                      <w:rFonts w:ascii="Verdana" w:hAnsi="Verdana"/>
                      <w:sz w:val="18"/>
                      <w:szCs w:val="18"/>
                    </w:rPr>
                  </w:pPr>
                </w:p>
                <w:p w:rsidR="00B47437" w:rsidRDefault="00B47437" w:rsidP="00B47437">
                  <w:pPr>
                    <w:jc w:val="both"/>
                    <w:rPr>
                      <w:rFonts w:ascii="Verdana" w:hAnsi="Verdana"/>
                      <w:sz w:val="18"/>
                      <w:szCs w:val="18"/>
                    </w:rPr>
                  </w:pPr>
                  <w:r>
                    <w:rPr>
                      <w:rFonts w:ascii="Verdana" w:hAnsi="Verdana"/>
                      <w:sz w:val="18"/>
                      <w:szCs w:val="18"/>
                    </w:rPr>
                    <w:t xml:space="preserve">Σε κάθε κουλτούρα, σε κάθε θρησκεία ή μύθο, το σύμβολο αυτό συνδέει κάθε μορφή της δημιουργίας και εκφράζει τη διασύνδεση κάθε μορφής ζωής με το σύμπαν. Φορώντας κάποιο κόσμημα </w:t>
                  </w:r>
                  <w:r w:rsidR="000C4A56">
                    <w:rPr>
                      <w:rFonts w:ascii="Verdana" w:hAnsi="Verdana"/>
                      <w:sz w:val="18"/>
                      <w:szCs w:val="18"/>
                    </w:rPr>
                    <w:t>που έχει πάνω του ως στοιχείο το δέντρο της ζωής θα έχεις άνθιση και πρόοδο στη ζωή σου. Επίσης, θα έχεις καλοτυχία και θα σου δοθούν οι ευκαιρίες να αποκτήσεις σταθερές βάσεις στους βασικούς τομείς της ανθρώπινης ζωής.</w:t>
                  </w:r>
                </w:p>
                <w:p w:rsidR="000C4A56" w:rsidRDefault="000C4A56" w:rsidP="00B47437">
                  <w:pPr>
                    <w:jc w:val="both"/>
                    <w:rPr>
                      <w:rFonts w:ascii="Verdana" w:hAnsi="Verdana"/>
                      <w:sz w:val="18"/>
                      <w:szCs w:val="18"/>
                    </w:rPr>
                  </w:pPr>
                </w:p>
                <w:p w:rsidR="000C4A56" w:rsidRDefault="000C4A56" w:rsidP="00B47437">
                  <w:pPr>
                    <w:jc w:val="both"/>
                    <w:rPr>
                      <w:rFonts w:ascii="Verdana" w:hAnsi="Verdana"/>
                      <w:sz w:val="18"/>
                      <w:szCs w:val="18"/>
                    </w:rPr>
                  </w:pPr>
                  <w:r>
                    <w:rPr>
                      <w:rFonts w:ascii="Verdana" w:hAnsi="Verdana"/>
                      <w:sz w:val="18"/>
                      <w:szCs w:val="18"/>
                    </w:rPr>
                    <w:t xml:space="preserve">Εμείς οι μαθητές ζωγραφίσαμε στον εξωτερικό τοίχο του σχολείου μας με την καθοδήγηση του Καθηγητή Εικαστικών κ. Φωτιάδη Νικόλαου το δέντρο της ζωής, όπως περίπου το έχει σχεδιάσει ο γνωστός ρώσος ζωγράφος </w:t>
                  </w:r>
                  <w:r w:rsidRPr="000C4A56">
                    <w:rPr>
                      <w:rFonts w:ascii="Verdana" w:hAnsi="Verdana"/>
                      <w:sz w:val="18"/>
                      <w:szCs w:val="18"/>
                    </w:rPr>
                    <w:t> Βασίλι Καντίνσκι</w:t>
                  </w:r>
                  <w:r>
                    <w:rPr>
                      <w:rFonts w:ascii="Verdana" w:hAnsi="Verdana"/>
                      <w:sz w:val="18"/>
                      <w:szCs w:val="18"/>
                    </w:rPr>
                    <w:t xml:space="preserve"> το 1913.</w:t>
                  </w:r>
                </w:p>
                <w:p w:rsidR="000C4A56" w:rsidRDefault="000C4A56" w:rsidP="00B47437">
                  <w:pPr>
                    <w:jc w:val="both"/>
                    <w:rPr>
                      <w:rFonts w:ascii="Verdana" w:hAnsi="Verdana"/>
                      <w:sz w:val="18"/>
                      <w:szCs w:val="18"/>
                    </w:rPr>
                  </w:pPr>
                </w:p>
                <w:p w:rsidR="000C4A56" w:rsidRDefault="000C4A56" w:rsidP="000C4A56">
                  <w:pPr>
                    <w:pStyle w:val="Web"/>
                    <w:spacing w:before="0" w:beforeAutospacing="0" w:after="0" w:afterAutospacing="0"/>
                    <w:jc w:val="both"/>
                    <w:textAlignment w:val="baseline"/>
                    <w:rPr>
                      <w:rFonts w:ascii="Verdana" w:hAnsi="Verdana"/>
                      <w:color w:val="000000"/>
                      <w:spacing w:val="5"/>
                      <w:sz w:val="18"/>
                      <w:szCs w:val="18"/>
                      <w:bdr w:val="none" w:sz="0" w:space="0" w:color="auto" w:frame="1"/>
                    </w:rPr>
                  </w:pPr>
                  <w:r w:rsidRPr="00092EF7">
                    <w:rPr>
                      <w:rFonts w:ascii="Verdana" w:hAnsi="Verdana"/>
                      <w:color w:val="000000"/>
                      <w:spacing w:val="5"/>
                      <w:sz w:val="18"/>
                      <w:szCs w:val="18"/>
                      <w:bdr w:val="none" w:sz="0" w:space="0" w:color="auto" w:frame="1"/>
                    </w:rPr>
                    <w:t>Στον Καντίνσκι άρεσε πολύ να ζωγραφίζει διάφορα σχέδια με χρώματα, χωρίς να φαίνεται καθαρά κάτι συγκεκριμένο, δηλαδή δεν φαινόταν ένα δέντρο ή ένα σπίτι ή ένας άνθρωπος.  Αυτόν τον τρόπο ζωγραφικής , τον λένε «αφηρημένη τέχνη».</w:t>
                  </w:r>
                  <w:r w:rsidR="00092EF7">
                    <w:rPr>
                      <w:rFonts w:ascii="Verdana" w:hAnsi="Verdana"/>
                      <w:color w:val="000000"/>
                      <w:spacing w:val="5"/>
                      <w:sz w:val="18"/>
                      <w:szCs w:val="18"/>
                      <w:bdr w:val="none" w:sz="0" w:space="0" w:color="auto" w:frame="1"/>
                    </w:rPr>
                    <w:t xml:space="preserve"> Στο συγκεκριμένο έργο ο ζωγράφος στη θέση των καρπών σχεδιάζει ομόκεντρους κύκλους, που συμβολίζουν την πορεία της ίδιας της ζωής.</w:t>
                  </w:r>
                </w:p>
                <w:p w:rsidR="00092EF7" w:rsidRPr="00092EF7" w:rsidRDefault="00092EF7" w:rsidP="000C4A56">
                  <w:pPr>
                    <w:pStyle w:val="Web"/>
                    <w:spacing w:before="0" w:beforeAutospacing="0" w:after="0" w:afterAutospacing="0"/>
                    <w:jc w:val="both"/>
                    <w:textAlignment w:val="baseline"/>
                    <w:rPr>
                      <w:rFonts w:ascii="Verdana" w:hAnsi="Verdana"/>
                      <w:b/>
                      <w:color w:val="000000"/>
                      <w:spacing w:val="5"/>
                      <w:sz w:val="18"/>
                      <w:szCs w:val="18"/>
                    </w:rPr>
                  </w:pPr>
                  <w:r w:rsidRPr="00092EF7">
                    <w:rPr>
                      <w:rFonts w:ascii="Verdana" w:hAnsi="Verdana"/>
                      <w:b/>
                      <w:color w:val="000000"/>
                      <w:spacing w:val="5"/>
                      <w:sz w:val="18"/>
                      <w:szCs w:val="18"/>
                      <w:bdr w:val="none" w:sz="0" w:space="0" w:color="auto" w:frame="1"/>
                    </w:rPr>
                    <w:t>Άρθρο του μαθητή της ΣΤ΄ Πατέλη Μιχαήλ</w:t>
                  </w:r>
                </w:p>
                <w:p w:rsidR="000C4A56" w:rsidRDefault="000C4A56" w:rsidP="00B47437">
                  <w:pPr>
                    <w:jc w:val="both"/>
                    <w:rPr>
                      <w:rFonts w:ascii="Verdana" w:hAnsi="Verdana"/>
                      <w:sz w:val="18"/>
                      <w:szCs w:val="18"/>
                    </w:rPr>
                  </w:pPr>
                </w:p>
                <w:p w:rsidR="00B47437" w:rsidRPr="00B47437" w:rsidRDefault="00B47437" w:rsidP="00B47437">
                  <w:pPr>
                    <w:jc w:val="both"/>
                    <w:rPr>
                      <w:rFonts w:ascii="Verdana" w:hAnsi="Verdana"/>
                      <w:sz w:val="18"/>
                      <w:szCs w:val="18"/>
                    </w:rPr>
                  </w:pPr>
                </w:p>
              </w:txbxContent>
            </v:textbox>
            <w10:wrap anchorx="page" anchory="page"/>
          </v:shape>
        </w:pict>
      </w:r>
      <w:r>
        <w:pict>
          <v:shape id="_x0000_s1437" type="#_x0000_t202" style="position:absolute;margin-left:3.2pt;margin-top:107.6pt;width:270.35pt;height:260.05pt;z-index:251672576;mso-position-horizontal-relative:page;mso-position-vertical-relative:page" filled="f" stroked="f">
            <v:textbox style="mso-next-textbox:#_x0000_s1437" inset="0,0,0,0">
              <w:txbxContent>
                <w:p w:rsidR="00CD6B43" w:rsidRPr="00CC3774" w:rsidRDefault="00721632" w:rsidP="00CC3774">
                  <w:pPr>
                    <w:jc w:val="both"/>
                    <w:rPr>
                      <w:rFonts w:ascii="Verdana" w:hAnsi="Verdana"/>
                      <w:sz w:val="18"/>
                      <w:szCs w:val="18"/>
                    </w:rPr>
                  </w:pPr>
                  <w:r w:rsidRPr="00CC3774">
                    <w:rPr>
                      <w:rFonts w:ascii="Verdana" w:hAnsi="Verdana"/>
                      <w:sz w:val="18"/>
                      <w:szCs w:val="18"/>
                    </w:rPr>
                    <w:t xml:space="preserve">Για κάποιους συνανθρώπους μας τα Χριστούγεννα δεν είναι παρά άλλη μια εποχή του χρόνου ίδια με όλες τις άλλες, αν όχι και πιο στενάχωρη. Γιατί ακόμη κι αυτές τις Άγιες μέρες αυτοί οι άνθρωποι στερούνται και παλεύουν για πράγματα, που για εμάς τους υπόλοιπους είναι δεδομένα. Την ίδια στιγμή που εμείς τσουγκρίζουμε ποτήρια λέγοντας στην υγειά μας, χορεύοντας, γελώντας υπάρχουν άνθρωποι που ξενυχτάνε στα νοσοκομεία προσευχόμενοι για τους δικούς τους ανθρώπους ή παλεύοντας για την ίδια τους τη ζωή. Κι ενώ εμείς βλέπουμε έξω από τα παράθυρα τις νιφάδες του χιονιού να πέφτουν </w:t>
                  </w:r>
                  <w:r w:rsidR="00914250" w:rsidRPr="00CC3774">
                    <w:rPr>
                      <w:rFonts w:ascii="Verdana" w:hAnsi="Verdana"/>
                      <w:sz w:val="18"/>
                      <w:szCs w:val="18"/>
                    </w:rPr>
                    <w:t>απαλά, κάποιος άλλος ψάχνει ένα μέρος να κοιμηθεί κι ένα πιάτο φαγητό για να φάει, που ίσως περισσεύει από το δικό μας τραπέζι</w:t>
                  </w:r>
                  <w:r w:rsidR="00CC3774" w:rsidRPr="00CC3774">
                    <w:rPr>
                      <w:rFonts w:ascii="Verdana" w:hAnsi="Verdana"/>
                      <w:sz w:val="18"/>
                      <w:szCs w:val="18"/>
                    </w:rPr>
                    <w:t>. Έχουμε την τύχη να περιτριγυριζόμαστε από τα αγαπημένα μας πρόσωπα και να μοιραζόμαστε αυτές τις ξεχωριστές στιγμές μεταξύ μας. Κάποιοι άλλοι όμως έχουν συγγενείς μακριά τους ή σε άλλα μέρη. Σίγουρα αυτές τις ημέρες έχουμε πολλές ευκαιρίας να δείξουμε το «ανθρώπινο» πρόσωπό μας με πράξεις αγάπης και αλληλεγγύης προς τους συνανθρώπους μας.</w:t>
                  </w:r>
                </w:p>
                <w:p w:rsidR="00CC3774" w:rsidRDefault="00CC3774" w:rsidP="00CC3774">
                  <w:pPr>
                    <w:jc w:val="both"/>
                    <w:rPr>
                      <w:sz w:val="18"/>
                      <w:szCs w:val="18"/>
                    </w:rPr>
                  </w:pPr>
                </w:p>
                <w:p w:rsidR="00CC3774" w:rsidRPr="00092EF7" w:rsidRDefault="00CC3774">
                  <w:pPr>
                    <w:rPr>
                      <w:rFonts w:ascii="Verdana" w:hAnsi="Verdana"/>
                      <w:b/>
                      <w:sz w:val="18"/>
                      <w:szCs w:val="18"/>
                    </w:rPr>
                  </w:pPr>
                  <w:r w:rsidRPr="00092EF7">
                    <w:rPr>
                      <w:rFonts w:ascii="Verdana" w:hAnsi="Verdana"/>
                      <w:b/>
                      <w:sz w:val="18"/>
                      <w:szCs w:val="18"/>
                    </w:rPr>
                    <w:t>Άρθρο του μαθητή της ΣΤ΄ τάξης Σουμπάκη Άγγελου</w:t>
                  </w:r>
                </w:p>
              </w:txbxContent>
            </v:textbox>
            <w10:wrap anchorx="page" anchory="page"/>
          </v:shape>
        </w:pict>
      </w:r>
      <w:r w:rsidR="003E4F83" w:rsidRPr="00092EF7">
        <w:br w:type="page"/>
      </w:r>
    </w:p>
    <w:p w:rsidR="003E4F83" w:rsidRPr="003E4F83" w:rsidRDefault="005234BE">
      <w:r>
        <w:rPr>
          <w:noProof/>
          <w:lang w:bidi="ar-SA"/>
        </w:rPr>
        <w:lastRenderedPageBreak/>
        <w:pict>
          <v:group id="_x0000_s1500" style="position:absolute;margin-left:15.2pt;margin-top:22.05pt;width:558pt;height:725.85pt;z-index:251693056;mso-position-horizontal-relative:page;mso-position-vertical-relative:page" coordorigin="540,723" coordsize="11160,14217">
            <v:rect id="_x0000_s1501" style="position:absolute;left:540;top:1080;width:11160;height:13860;mso-position-horizontal-relative:page;mso-position-vertical-relative:page" filled="f" strokecolor="red" strokeweight="1.75pt">
              <v:textbox inset="0,0,0,0"/>
            </v:rect>
            <v:rect id="_x0000_s1502" style="position:absolute;left:1080;top:723;width:10080;height:576;mso-position-horizontal-relative:page;mso-position-vertical-relative:page" fillcolor="#7fffff" strokecolor="red" strokeweight="1.75pt"/>
            <w10:wrap anchorx="page" anchory="page"/>
          </v:group>
        </w:pict>
      </w:r>
    </w:p>
    <w:p w:rsidR="003A1883" w:rsidRPr="003E4F83" w:rsidRDefault="003A1883" w:rsidP="003A1883">
      <w:pPr>
        <w:pStyle w:val="a9"/>
        <w:shd w:val="clear" w:color="auto" w:fill="92CDDC" w:themeFill="accent5" w:themeFillTint="99"/>
        <w:jc w:val="center"/>
      </w:pPr>
      <w:r>
        <w:t>Η εφημερίδα της Ε΄ και ΣΤ΄ τάξης   Σελίδα 3</w:t>
      </w:r>
    </w:p>
    <w:p w:rsidR="003A1883" w:rsidRPr="003A1883" w:rsidRDefault="003A1883"/>
    <w:p w:rsidR="003A1883" w:rsidRPr="005F759C" w:rsidRDefault="005234BE">
      <w:r>
        <w:rPr>
          <w:noProof/>
          <w:lang w:eastAsia="en-US"/>
        </w:rPr>
        <w:pict>
          <v:shape id="_x0000_s1506" type="#_x0000_t202" style="position:absolute;margin-left:229.2pt;margin-top:1.8pt;width:249.9pt;height:629.65pt;z-index:251697152;mso-width-relative:margin;mso-height-relative:margin">
            <v:textbox>
              <w:txbxContent>
                <w:p w:rsidR="003C0B19" w:rsidRDefault="003C0B19" w:rsidP="003C0B19">
                  <w:pPr>
                    <w:pStyle w:val="1"/>
                    <w:rPr>
                      <w:sz w:val="32"/>
                      <w:szCs w:val="32"/>
                    </w:rPr>
                  </w:pPr>
                  <w:r>
                    <w:rPr>
                      <w:sz w:val="32"/>
                      <w:szCs w:val="32"/>
                    </w:rPr>
                    <w:t xml:space="preserve">Μια διαφορετική </w:t>
                  </w:r>
                  <w:r w:rsidRPr="003C0B19">
                    <w:rPr>
                      <w:sz w:val="32"/>
                      <w:szCs w:val="32"/>
                    </w:rPr>
                    <w:t>προσέγγιση των Χριστουγέννων</w:t>
                  </w:r>
                </w:p>
                <w:p w:rsidR="003C0B19" w:rsidRDefault="003C0B19" w:rsidP="003C0B19"/>
                <w:p w:rsidR="003C0B19" w:rsidRDefault="003C0B19" w:rsidP="003C0B19">
                  <w:pPr>
                    <w:jc w:val="both"/>
                    <w:rPr>
                      <w:rFonts w:ascii="Verdana" w:hAnsi="Verdana"/>
                      <w:sz w:val="18"/>
                      <w:szCs w:val="18"/>
                    </w:rPr>
                  </w:pPr>
                  <w:r w:rsidRPr="003C0B19">
                    <w:rPr>
                      <w:rFonts w:ascii="Verdana" w:hAnsi="Verdana"/>
                      <w:sz w:val="18"/>
                      <w:szCs w:val="18"/>
                    </w:rPr>
                    <w:t>Οι δρόμοι και οι πλατείες πλημμύρισαν με φωτάκια και στολίδια. Τα δέντρα στα σπίτια μας στολίστηκαν επίσης. Τα Χριστούγεννα έρχονται. Τι είναι όμως τα Χριστούγεννα στην πραγματικότητα;</w:t>
                  </w:r>
                </w:p>
                <w:p w:rsidR="003C0B19" w:rsidRDefault="003C0B19" w:rsidP="003C0B19">
                  <w:pPr>
                    <w:jc w:val="both"/>
                    <w:rPr>
                      <w:rFonts w:ascii="Verdana" w:hAnsi="Verdana"/>
                      <w:sz w:val="18"/>
                      <w:szCs w:val="18"/>
                    </w:rPr>
                  </w:pPr>
                  <w:r>
                    <w:rPr>
                      <w:rFonts w:ascii="Verdana" w:hAnsi="Verdana"/>
                      <w:sz w:val="18"/>
                      <w:szCs w:val="18"/>
                    </w:rPr>
                    <w:t xml:space="preserve">Τα Χριστούγεννα είναι η εποχή για να μοιραζόμαστε στιγμές και αναμνήσεις με τα αγαπημένα μας πρόσωπα, που θα μας είναι πολύτιμες για πολλά πολλά χρόνια. </w:t>
                  </w:r>
                </w:p>
                <w:p w:rsidR="003C0B19" w:rsidRDefault="003C0B19" w:rsidP="003C0B19">
                  <w:pPr>
                    <w:jc w:val="both"/>
                    <w:rPr>
                      <w:rFonts w:ascii="Verdana" w:hAnsi="Verdana"/>
                      <w:sz w:val="18"/>
                      <w:szCs w:val="18"/>
                    </w:rPr>
                  </w:pPr>
                  <w:r>
                    <w:rPr>
                      <w:rFonts w:ascii="Verdana" w:hAnsi="Verdana"/>
                      <w:sz w:val="18"/>
                      <w:szCs w:val="18"/>
                    </w:rPr>
                    <w:t>Είναι ο καιρός να συλλογιστούμε με ευγνωμοσύνη όλα όσα καλά μας έφερε η προηγούμενη χρονιά και ακόμη και αν υπήρχαν δύσκολες στιγμές και άσχημες αναμνήσεις</w:t>
                  </w:r>
                  <w:r w:rsidR="00E2644B">
                    <w:rPr>
                      <w:rFonts w:ascii="Verdana" w:hAnsi="Verdana"/>
                      <w:sz w:val="18"/>
                      <w:szCs w:val="18"/>
                    </w:rPr>
                    <w:t xml:space="preserve">. Αυτές μπορούμε να τις αξιοποιήσουμε μαθαίνοντας απ΄ αυτές, γιατί θα μας βοηθήσουν να γίνουμε περισσότερο ώριμοι, σοφοί και ψυχικά δυνατοί. </w:t>
                  </w:r>
                </w:p>
                <w:p w:rsidR="00E2644B" w:rsidRDefault="00E2644B" w:rsidP="003C0B19">
                  <w:pPr>
                    <w:jc w:val="both"/>
                    <w:rPr>
                      <w:rFonts w:ascii="Verdana" w:hAnsi="Verdana"/>
                      <w:sz w:val="18"/>
                      <w:szCs w:val="18"/>
                    </w:rPr>
                  </w:pPr>
                  <w:r>
                    <w:rPr>
                      <w:rFonts w:ascii="Verdana" w:hAnsi="Verdana"/>
                      <w:sz w:val="18"/>
                      <w:szCs w:val="18"/>
                    </w:rPr>
                    <w:t>Τα Χριστούγεννα λοιπόν είναι μια κατάλληλη περίοδος να δούμε τον κόσμο με άλλα μάτια, γεμάτα αγάπη. Να δώσουμε σε εκείνους που έχουν ανάγκη, χωρίς να ζητήσουμε καμία ανταπόδοση. Να προσφέρουμε ό,τι μπορούμε στους άλλους. Ο καθένας μας μπορεί να δώσει χωρίς να ξοδέψει χρήματα ένα χαμόγελο, να πει μια γλυκιά κουβέντα</w:t>
                  </w:r>
                  <w:r w:rsidR="008C49EC">
                    <w:rPr>
                      <w:rFonts w:ascii="Verdana" w:hAnsi="Verdana"/>
                      <w:sz w:val="18"/>
                      <w:szCs w:val="18"/>
                    </w:rPr>
                    <w:t xml:space="preserve"> ή να κάνει μια ευγενική χειρονομία. Αυτό και μόνο μπορεί να κάνει κάποιον πολύ ευτυχισμένο. Αυτή είναι άλλωστε η ουσία των Χριστουγέννων: η Αγάπη, η Ανθρωπιά και η Αλληλεγγύη.</w:t>
                  </w:r>
                </w:p>
                <w:p w:rsidR="008C49EC" w:rsidRDefault="008C49EC" w:rsidP="003C0B19">
                  <w:pPr>
                    <w:jc w:val="both"/>
                    <w:rPr>
                      <w:rFonts w:ascii="Verdana" w:hAnsi="Verdana"/>
                      <w:sz w:val="18"/>
                      <w:szCs w:val="18"/>
                    </w:rPr>
                  </w:pPr>
                </w:p>
                <w:p w:rsidR="008C49EC" w:rsidRDefault="008C49EC" w:rsidP="008C49EC">
                  <w:pPr>
                    <w:jc w:val="both"/>
                    <w:rPr>
                      <w:rFonts w:ascii="Verdana" w:hAnsi="Verdana"/>
                      <w:sz w:val="18"/>
                      <w:szCs w:val="18"/>
                    </w:rPr>
                  </w:pPr>
                  <w:r>
                    <w:rPr>
                      <w:rFonts w:ascii="Verdana" w:hAnsi="Verdana"/>
                      <w:sz w:val="18"/>
                      <w:szCs w:val="18"/>
                    </w:rPr>
                    <w:t xml:space="preserve">                          Ποίημα</w:t>
                  </w:r>
                </w:p>
                <w:p w:rsidR="008C49EC" w:rsidRDefault="008C49EC" w:rsidP="008C49EC">
                  <w:pPr>
                    <w:jc w:val="center"/>
                    <w:rPr>
                      <w:rFonts w:ascii="Verdana" w:hAnsi="Verdana"/>
                      <w:sz w:val="18"/>
                      <w:szCs w:val="18"/>
                    </w:rPr>
                  </w:pPr>
                  <w:r>
                    <w:rPr>
                      <w:rFonts w:ascii="Verdana" w:hAnsi="Verdana"/>
                      <w:sz w:val="18"/>
                      <w:szCs w:val="18"/>
                    </w:rPr>
                    <w:t>Τα Χριστούγεννα δε χρειάζεται στολίδια ακριβά</w:t>
                  </w:r>
                </w:p>
                <w:p w:rsidR="008C49EC" w:rsidRDefault="008C49EC" w:rsidP="008C49EC">
                  <w:pPr>
                    <w:jc w:val="center"/>
                    <w:rPr>
                      <w:rFonts w:ascii="Verdana" w:hAnsi="Verdana"/>
                      <w:sz w:val="18"/>
                      <w:szCs w:val="18"/>
                    </w:rPr>
                  </w:pPr>
                  <w:r>
                    <w:rPr>
                      <w:rFonts w:ascii="Verdana" w:hAnsi="Verdana"/>
                      <w:sz w:val="18"/>
                      <w:szCs w:val="18"/>
                    </w:rPr>
                    <w:t>Και σωρούς από τα δώρα, δεν τα χρειάζεται κι αυτά.</w:t>
                  </w:r>
                </w:p>
                <w:p w:rsidR="008C49EC" w:rsidRDefault="008C49EC" w:rsidP="008C49EC">
                  <w:pPr>
                    <w:jc w:val="center"/>
                    <w:rPr>
                      <w:rFonts w:ascii="Verdana" w:hAnsi="Verdana"/>
                      <w:sz w:val="18"/>
                      <w:szCs w:val="18"/>
                    </w:rPr>
                  </w:pPr>
                  <w:r>
                    <w:rPr>
                      <w:rFonts w:ascii="Verdana" w:hAnsi="Verdana"/>
                      <w:sz w:val="18"/>
                      <w:szCs w:val="18"/>
                    </w:rPr>
                    <w:t>Γιατί αν την ευτυχία ψάχνεις μέσα στη γιορτή αυτή</w:t>
                  </w:r>
                </w:p>
                <w:p w:rsidR="008C49EC" w:rsidRDefault="008C49EC" w:rsidP="008C49EC">
                  <w:pPr>
                    <w:jc w:val="center"/>
                    <w:rPr>
                      <w:rFonts w:ascii="Verdana" w:hAnsi="Verdana"/>
                      <w:sz w:val="18"/>
                      <w:szCs w:val="18"/>
                    </w:rPr>
                  </w:pPr>
                  <w:r>
                    <w:rPr>
                      <w:rFonts w:ascii="Verdana" w:hAnsi="Verdana"/>
                      <w:sz w:val="18"/>
                      <w:szCs w:val="18"/>
                    </w:rPr>
                    <w:t>ίσως τούτο να ‘ναι το δώρο, που να θέλεις πιο πολύ</w:t>
                  </w:r>
                </w:p>
                <w:p w:rsidR="008C49EC" w:rsidRDefault="008C49EC" w:rsidP="008C49EC">
                  <w:pPr>
                    <w:jc w:val="center"/>
                    <w:rPr>
                      <w:rFonts w:ascii="Verdana" w:hAnsi="Verdana"/>
                      <w:sz w:val="18"/>
                      <w:szCs w:val="18"/>
                    </w:rPr>
                  </w:pPr>
                  <w:r>
                    <w:rPr>
                      <w:rFonts w:ascii="Verdana" w:hAnsi="Verdana"/>
                      <w:sz w:val="18"/>
                      <w:szCs w:val="18"/>
                    </w:rPr>
                    <w:t>Την αγάπη την αληθινή!</w:t>
                  </w:r>
                </w:p>
                <w:p w:rsidR="008C49EC" w:rsidRDefault="008C49EC" w:rsidP="008C49EC">
                  <w:pPr>
                    <w:jc w:val="center"/>
                    <w:rPr>
                      <w:rFonts w:ascii="Verdana" w:hAnsi="Verdana"/>
                      <w:sz w:val="18"/>
                      <w:szCs w:val="18"/>
                    </w:rPr>
                  </w:pPr>
                </w:p>
                <w:p w:rsidR="008C49EC" w:rsidRDefault="008C49EC" w:rsidP="008C49EC">
                  <w:pPr>
                    <w:jc w:val="center"/>
                    <w:rPr>
                      <w:rFonts w:ascii="Verdana" w:hAnsi="Verdana"/>
                      <w:sz w:val="18"/>
                      <w:szCs w:val="18"/>
                    </w:rPr>
                  </w:pPr>
                  <w:r>
                    <w:rPr>
                      <w:rFonts w:ascii="Verdana" w:hAnsi="Verdana"/>
                      <w:noProof/>
                      <w:sz w:val="18"/>
                      <w:szCs w:val="18"/>
                      <w:lang w:bidi="ar-SA"/>
                    </w:rPr>
                    <w:drawing>
                      <wp:inline distT="0" distB="0" distL="0" distR="0">
                        <wp:extent cx="2181338" cy="1991878"/>
                        <wp:effectExtent l="19050" t="0" r="9412" b="0"/>
                        <wp:docPr id="1" name="Εικόνα 2"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ages.jpg"/>
                                <pic:cNvPicPr>
                                  <a:picLocks noChangeAspect="1" noChangeArrowheads="1"/>
                                </pic:cNvPicPr>
                              </pic:nvPicPr>
                              <pic:blipFill>
                                <a:blip r:embed="rId10"/>
                                <a:srcRect/>
                                <a:stretch>
                                  <a:fillRect/>
                                </a:stretch>
                              </pic:blipFill>
                              <pic:spPr bwMode="auto">
                                <a:xfrm>
                                  <a:off x="0" y="0"/>
                                  <a:ext cx="2183765" cy="1994094"/>
                                </a:xfrm>
                                <a:prstGeom prst="rect">
                                  <a:avLst/>
                                </a:prstGeom>
                                <a:noFill/>
                                <a:ln w="9525">
                                  <a:noFill/>
                                  <a:miter lim="800000"/>
                                  <a:headEnd/>
                                  <a:tailEnd/>
                                </a:ln>
                              </pic:spPr>
                            </pic:pic>
                          </a:graphicData>
                        </a:graphic>
                      </wp:inline>
                    </w:drawing>
                  </w:r>
                </w:p>
                <w:p w:rsidR="008C49EC" w:rsidRDefault="008C49EC" w:rsidP="008C49EC">
                  <w:pPr>
                    <w:jc w:val="center"/>
                    <w:rPr>
                      <w:rFonts w:ascii="Verdana" w:hAnsi="Verdana"/>
                      <w:sz w:val="18"/>
                      <w:szCs w:val="18"/>
                    </w:rPr>
                  </w:pPr>
                </w:p>
                <w:p w:rsidR="008C49EC" w:rsidRPr="008C49EC" w:rsidRDefault="008C49EC" w:rsidP="008C49EC">
                  <w:pPr>
                    <w:jc w:val="both"/>
                    <w:rPr>
                      <w:rFonts w:ascii="Verdana" w:hAnsi="Verdana"/>
                      <w:b/>
                      <w:sz w:val="18"/>
                      <w:szCs w:val="18"/>
                    </w:rPr>
                  </w:pPr>
                  <w:r w:rsidRPr="008C49EC">
                    <w:rPr>
                      <w:rFonts w:ascii="Verdana" w:hAnsi="Verdana"/>
                      <w:b/>
                      <w:sz w:val="18"/>
                      <w:szCs w:val="18"/>
                    </w:rPr>
                    <w:t>Άρθρο του μαθητή της ΣΤ΄ τάξης Χατζηαναστασίου Δημήτρης</w:t>
                  </w:r>
                </w:p>
              </w:txbxContent>
            </v:textbox>
          </v:shape>
        </w:pict>
      </w:r>
      <w:r>
        <w:rPr>
          <w:noProof/>
          <w:lang w:eastAsia="en-US"/>
        </w:rPr>
        <w:pict>
          <v:shape id="_x0000_s1503" type="#_x0000_t202" style="position:absolute;margin-left:-47.8pt;margin-top:1.8pt;width:272.4pt;height:627.35pt;z-index:251695104;mso-width-relative:margin;mso-height-relative:margin">
            <v:textbox>
              <w:txbxContent>
                <w:p w:rsidR="00217A72" w:rsidRDefault="00217A72" w:rsidP="00217A72">
                  <w:pPr>
                    <w:pStyle w:val="1"/>
                    <w:rPr>
                      <w:sz w:val="32"/>
                      <w:szCs w:val="32"/>
                    </w:rPr>
                  </w:pPr>
                  <w:r>
                    <w:rPr>
                      <w:sz w:val="32"/>
                      <w:szCs w:val="32"/>
                    </w:rPr>
                    <w:t xml:space="preserve">Το χωριό μου, το </w:t>
                  </w:r>
                  <w:r w:rsidRPr="00217A72">
                    <w:rPr>
                      <w:sz w:val="32"/>
                      <w:szCs w:val="32"/>
                    </w:rPr>
                    <w:t>Φωτολίβος</w:t>
                  </w:r>
                </w:p>
                <w:p w:rsidR="00217A72" w:rsidRDefault="00217A72" w:rsidP="00217A72"/>
                <w:p w:rsidR="00217A72" w:rsidRDefault="00217A72" w:rsidP="00217A72">
                  <w:pPr>
                    <w:jc w:val="both"/>
                    <w:rPr>
                      <w:rFonts w:ascii="Verdana" w:hAnsi="Verdana"/>
                      <w:sz w:val="18"/>
                      <w:szCs w:val="18"/>
                    </w:rPr>
                  </w:pPr>
                  <w:r w:rsidRPr="00217A72">
                    <w:rPr>
                      <w:rFonts w:ascii="Verdana" w:hAnsi="Verdana"/>
                      <w:sz w:val="18"/>
                      <w:szCs w:val="18"/>
                    </w:rPr>
                    <w:t>Το Φωτολίβος είναι χωριό του Δήμου Προσοτσάνης, της Περιφερειακής Ενότητας Δράμας.</w:t>
                  </w:r>
                  <w:r>
                    <w:rPr>
                      <w:rFonts w:ascii="Verdana" w:hAnsi="Verdana"/>
                      <w:sz w:val="18"/>
                      <w:szCs w:val="18"/>
                    </w:rPr>
                    <w:t xml:space="preserve"> Αποτελείται από τρεις συνο</w:t>
                  </w:r>
                  <w:r w:rsidR="00B042F5">
                    <w:rPr>
                      <w:rFonts w:ascii="Verdana" w:hAnsi="Verdana"/>
                      <w:sz w:val="18"/>
                      <w:szCs w:val="18"/>
                    </w:rPr>
                    <w:t>ικισμούς: Τον Σταθμό, το Τσιφλίκι και το Λ</w:t>
                  </w:r>
                  <w:r>
                    <w:rPr>
                      <w:rFonts w:ascii="Verdana" w:hAnsi="Verdana"/>
                      <w:sz w:val="18"/>
                      <w:szCs w:val="18"/>
                    </w:rPr>
                    <w:t>αζοχώρι.</w:t>
                  </w:r>
                </w:p>
                <w:p w:rsidR="00B042F5" w:rsidRDefault="00217A72" w:rsidP="00217A72">
                  <w:pPr>
                    <w:jc w:val="both"/>
                    <w:rPr>
                      <w:rFonts w:ascii="Verdana" w:hAnsi="Verdana"/>
                      <w:i/>
                      <w:iCs/>
                      <w:sz w:val="18"/>
                      <w:szCs w:val="18"/>
                    </w:rPr>
                  </w:pPr>
                  <w:r>
                    <w:rPr>
                      <w:rFonts w:ascii="Verdana" w:hAnsi="Verdana"/>
                      <w:sz w:val="18"/>
                      <w:szCs w:val="18"/>
                    </w:rPr>
                    <w:t>Βρίσκεται κοντά στην Ανατολική όχθη του ποταμού Αγγίτη και ανάμεσα σε δύο ψηλά βουνά, το Παγγαίο και το Φαλακρό.</w:t>
                  </w:r>
                  <w:r w:rsidR="006E3101">
                    <w:rPr>
                      <w:rFonts w:ascii="Verdana" w:hAnsi="Verdana"/>
                      <w:sz w:val="18"/>
                      <w:szCs w:val="18"/>
                    </w:rPr>
                    <w:t xml:space="preserve"> </w:t>
                  </w:r>
                  <w:r w:rsidR="00B042F5" w:rsidRPr="00B042F5">
                    <w:rPr>
                      <w:rFonts w:ascii="Verdana" w:hAnsi="Verdana"/>
                      <w:sz w:val="18"/>
                      <w:szCs w:val="18"/>
                    </w:rPr>
                    <w:t> Έως το </w:t>
                  </w:r>
                  <w:hyperlink r:id="rId11" w:tooltip="1864" w:history="1">
                    <w:r w:rsidR="00B042F5" w:rsidRPr="00B042F5">
                      <w:rPr>
                        <w:rStyle w:val="-"/>
                        <w:rFonts w:ascii="Verdana" w:hAnsi="Verdana"/>
                        <w:color w:val="auto"/>
                        <w:sz w:val="18"/>
                        <w:szCs w:val="18"/>
                      </w:rPr>
                      <w:t>1864</w:t>
                    </w:r>
                  </w:hyperlink>
                  <w:r w:rsidR="00B042F5" w:rsidRPr="00B042F5">
                    <w:rPr>
                      <w:rFonts w:ascii="Verdana" w:hAnsi="Verdana"/>
                      <w:sz w:val="18"/>
                      <w:szCs w:val="18"/>
                      <w:u w:val="single"/>
                    </w:rPr>
                    <w:t> </w:t>
                  </w:r>
                  <w:r w:rsidR="00B042F5" w:rsidRPr="00B042F5">
                    <w:rPr>
                      <w:rFonts w:ascii="Verdana" w:hAnsi="Verdana"/>
                      <w:sz w:val="18"/>
                      <w:szCs w:val="18"/>
                    </w:rPr>
                    <w:t>στο τσιφλίκι καλλιεργούνταν αποκλειστικά </w:t>
                  </w:r>
                  <w:hyperlink r:id="rId12" w:tooltip="Βαμβάκι" w:history="1">
                    <w:r w:rsidR="00B042F5" w:rsidRPr="00B042F5">
                      <w:rPr>
                        <w:rStyle w:val="-"/>
                        <w:rFonts w:ascii="Verdana" w:hAnsi="Verdana"/>
                        <w:color w:val="auto"/>
                        <w:sz w:val="18"/>
                        <w:szCs w:val="18"/>
                        <w:u w:val="none"/>
                      </w:rPr>
                      <w:t>βαμβάκι</w:t>
                    </w:r>
                  </w:hyperlink>
                  <w:r w:rsidR="00B042F5" w:rsidRPr="00B042F5">
                    <w:rPr>
                      <w:rFonts w:ascii="Verdana" w:hAnsi="Verdana"/>
                      <w:sz w:val="18"/>
                      <w:szCs w:val="18"/>
                    </w:rPr>
                    <w:t>, ενώ από τότε και έπειτα η καλλιέργεια </w:t>
                  </w:r>
                  <w:hyperlink r:id="rId13" w:tooltip="Καπνός (φυτό)" w:history="1">
                    <w:r w:rsidR="00B042F5" w:rsidRPr="00B042F5">
                      <w:rPr>
                        <w:rStyle w:val="-"/>
                        <w:rFonts w:ascii="Verdana" w:hAnsi="Verdana"/>
                        <w:color w:val="auto"/>
                        <w:sz w:val="18"/>
                        <w:szCs w:val="18"/>
                        <w:u w:val="none"/>
                      </w:rPr>
                      <w:t>καπνού</w:t>
                    </w:r>
                  </w:hyperlink>
                  <w:r w:rsidR="00B042F5" w:rsidRPr="00B042F5">
                    <w:rPr>
                      <w:rFonts w:ascii="Verdana" w:hAnsi="Verdana"/>
                      <w:sz w:val="18"/>
                      <w:szCs w:val="18"/>
                    </w:rPr>
                    <w:t> επικράτησε. Στο τσιφλίκι εργάζονταν κυρίως </w:t>
                  </w:r>
                  <w:hyperlink r:id="rId14" w:tooltip="Τούρκοι (έθνος)" w:history="1">
                    <w:r w:rsidR="00B042F5" w:rsidRPr="00B042F5">
                      <w:rPr>
                        <w:rStyle w:val="-"/>
                        <w:rFonts w:ascii="Verdana" w:hAnsi="Verdana"/>
                        <w:color w:val="auto"/>
                        <w:sz w:val="18"/>
                        <w:szCs w:val="18"/>
                        <w:u w:val="none"/>
                      </w:rPr>
                      <w:t>Τούρκοι</w:t>
                    </w:r>
                  </w:hyperlink>
                  <w:r w:rsidR="00B042F5" w:rsidRPr="00B042F5">
                    <w:rPr>
                      <w:rFonts w:ascii="Verdana" w:hAnsi="Verdana"/>
                      <w:sz w:val="18"/>
                      <w:szCs w:val="18"/>
                    </w:rPr>
                    <w:t> και χριστιανοί </w:t>
                  </w:r>
                  <w:hyperlink r:id="rId15" w:tooltip="Ρομά" w:history="1">
                    <w:r w:rsidR="00B042F5" w:rsidRPr="00B042F5">
                      <w:rPr>
                        <w:rStyle w:val="-"/>
                        <w:rFonts w:ascii="Verdana" w:hAnsi="Verdana"/>
                        <w:color w:val="auto"/>
                        <w:sz w:val="18"/>
                        <w:szCs w:val="18"/>
                        <w:u w:val="none"/>
                      </w:rPr>
                      <w:t>Τσιγγάνοι</w:t>
                    </w:r>
                  </w:hyperlink>
                  <w:r w:rsidR="00B042F5" w:rsidRPr="00B042F5">
                    <w:rPr>
                      <w:rFonts w:ascii="Verdana" w:hAnsi="Verdana"/>
                      <w:sz w:val="18"/>
                      <w:szCs w:val="18"/>
                    </w:rPr>
                    <w:t>. Υπήρχαν και 40-45 οικογένειες </w:t>
                  </w:r>
                  <w:hyperlink r:id="rId16" w:tooltip="Έλληνες" w:history="1">
                    <w:r w:rsidR="00B042F5" w:rsidRPr="00B042F5">
                      <w:rPr>
                        <w:rStyle w:val="-"/>
                        <w:rFonts w:ascii="Verdana" w:hAnsi="Verdana"/>
                        <w:color w:val="auto"/>
                        <w:sz w:val="18"/>
                        <w:szCs w:val="18"/>
                        <w:u w:val="none"/>
                      </w:rPr>
                      <w:t>Ελλήνων</w:t>
                    </w:r>
                  </w:hyperlink>
                  <w:r w:rsidR="00B042F5" w:rsidRPr="00B042F5">
                    <w:rPr>
                      <w:rFonts w:ascii="Verdana" w:hAnsi="Verdana"/>
                      <w:sz w:val="18"/>
                      <w:szCs w:val="18"/>
                    </w:rPr>
                    <w:t> που ήταν ενοικιαστές χωραφιών, ενώ κατά τους χειμερινούς μήνες ξεχείμαζαν και ορισμένες οικογένειες </w:t>
                  </w:r>
                  <w:hyperlink r:id="rId17" w:tooltip="Αρμάνοι" w:history="1">
                    <w:r w:rsidR="00B042F5" w:rsidRPr="00B042F5">
                      <w:rPr>
                        <w:rStyle w:val="-"/>
                        <w:rFonts w:ascii="Verdana" w:hAnsi="Verdana"/>
                        <w:color w:val="auto"/>
                        <w:sz w:val="18"/>
                        <w:szCs w:val="18"/>
                        <w:u w:val="none"/>
                      </w:rPr>
                      <w:t>Βλάχων</w:t>
                    </w:r>
                  </w:hyperlink>
                  <w:r w:rsidR="00B042F5" w:rsidRPr="00B042F5">
                    <w:rPr>
                      <w:rFonts w:ascii="Verdana" w:hAnsi="Verdana"/>
                      <w:sz w:val="18"/>
                      <w:szCs w:val="18"/>
                    </w:rPr>
                    <w:t> ποιμένων. Το </w:t>
                  </w:r>
                  <w:hyperlink r:id="rId18" w:tooltip="1922" w:history="1">
                    <w:r w:rsidR="00B042F5" w:rsidRPr="00B042F5">
                      <w:rPr>
                        <w:rStyle w:val="-"/>
                        <w:rFonts w:ascii="Verdana" w:hAnsi="Verdana"/>
                        <w:color w:val="auto"/>
                        <w:sz w:val="18"/>
                        <w:szCs w:val="18"/>
                        <w:u w:val="none"/>
                      </w:rPr>
                      <w:t>1922</w:t>
                    </w:r>
                  </w:hyperlink>
                  <w:r w:rsidR="00B042F5" w:rsidRPr="00B042F5">
                    <w:rPr>
                      <w:rFonts w:ascii="Verdana" w:hAnsi="Verdana"/>
                      <w:sz w:val="18"/>
                      <w:szCs w:val="18"/>
                    </w:rPr>
                    <w:t> το τσιφλίκι Φωτολίβους 16.500 στρεμμάτων περιήλθε στο </w:t>
                  </w:r>
                  <w:hyperlink r:id="rId19" w:tooltip="Ελλάδα" w:history="1">
                    <w:r w:rsidR="00B042F5" w:rsidRPr="00B042F5">
                      <w:rPr>
                        <w:rStyle w:val="-"/>
                        <w:rFonts w:ascii="Verdana" w:hAnsi="Verdana"/>
                        <w:color w:val="auto"/>
                        <w:sz w:val="18"/>
                        <w:szCs w:val="18"/>
                        <w:u w:val="none"/>
                      </w:rPr>
                      <w:t>Ελληνικό κράτος</w:t>
                    </w:r>
                  </w:hyperlink>
                  <w:r w:rsidR="00B042F5" w:rsidRPr="00B042F5">
                    <w:rPr>
                      <w:rFonts w:ascii="Verdana" w:hAnsi="Verdana"/>
                      <w:sz w:val="18"/>
                      <w:szCs w:val="18"/>
                    </w:rPr>
                    <w:t> και το διένειμε σε ακτήμονες πρόσφυγες από τον </w:t>
                  </w:r>
                  <w:hyperlink r:id="rId20" w:tooltip="Πόντος" w:history="1">
                    <w:r w:rsidR="00B042F5" w:rsidRPr="00B042F5">
                      <w:rPr>
                        <w:rStyle w:val="-"/>
                        <w:rFonts w:ascii="Verdana" w:hAnsi="Verdana"/>
                        <w:color w:val="auto"/>
                        <w:sz w:val="18"/>
                        <w:szCs w:val="18"/>
                        <w:u w:val="none"/>
                      </w:rPr>
                      <w:t>Πόντο</w:t>
                    </w:r>
                  </w:hyperlink>
                  <w:r w:rsidR="00B042F5" w:rsidRPr="00B042F5">
                    <w:rPr>
                      <w:rFonts w:ascii="Verdana" w:hAnsi="Verdana"/>
                      <w:sz w:val="18"/>
                      <w:szCs w:val="18"/>
                    </w:rPr>
                    <w:t> και την </w:t>
                  </w:r>
                  <w:hyperlink r:id="rId21" w:tooltip="Βιθυνία" w:history="1">
                    <w:r w:rsidR="00B042F5" w:rsidRPr="00B042F5">
                      <w:rPr>
                        <w:rStyle w:val="-"/>
                        <w:rFonts w:ascii="Verdana" w:hAnsi="Verdana"/>
                        <w:color w:val="auto"/>
                        <w:sz w:val="18"/>
                        <w:szCs w:val="18"/>
                        <w:u w:val="none"/>
                      </w:rPr>
                      <w:t>Βιθυνία</w:t>
                    </w:r>
                  </w:hyperlink>
                  <w:r w:rsidR="00B042F5" w:rsidRPr="00B042F5">
                    <w:rPr>
                      <w:rFonts w:ascii="Verdana" w:hAnsi="Verdana"/>
                      <w:sz w:val="18"/>
                      <w:szCs w:val="18"/>
                    </w:rPr>
                    <w:t> </w:t>
                  </w:r>
                  <w:r w:rsidR="00B042F5" w:rsidRPr="00B042F5">
                    <w:rPr>
                      <w:rFonts w:ascii="Verdana" w:hAnsi="Verdana"/>
                      <w:i/>
                      <w:iCs/>
                      <w:sz w:val="18"/>
                      <w:szCs w:val="18"/>
                    </w:rPr>
                    <w:t>(</w:t>
                  </w:r>
                  <w:hyperlink r:id="rId22" w:tooltip="Κίζδερβεντ (δεν έχει γραφτεί ακόμα)" w:history="1">
                    <w:r w:rsidR="00B042F5" w:rsidRPr="00B042F5">
                      <w:rPr>
                        <w:rStyle w:val="-"/>
                        <w:rFonts w:ascii="Verdana" w:hAnsi="Verdana"/>
                        <w:i/>
                        <w:iCs/>
                        <w:color w:val="auto"/>
                        <w:sz w:val="18"/>
                        <w:szCs w:val="18"/>
                      </w:rPr>
                      <w:t>Κίζδερβεντ</w:t>
                    </w:r>
                  </w:hyperlink>
                  <w:r w:rsidR="00B042F5" w:rsidRPr="00B042F5">
                    <w:rPr>
                      <w:rFonts w:ascii="Verdana" w:hAnsi="Verdana"/>
                      <w:i/>
                      <w:iCs/>
                      <w:sz w:val="18"/>
                      <w:szCs w:val="18"/>
                    </w:rPr>
                    <w:t>)</w:t>
                  </w:r>
                  <w:r w:rsidR="00B042F5">
                    <w:rPr>
                      <w:rFonts w:ascii="Verdana" w:hAnsi="Verdana"/>
                      <w:i/>
                      <w:iCs/>
                      <w:sz w:val="18"/>
                      <w:szCs w:val="18"/>
                    </w:rPr>
                    <w:t>.</w:t>
                  </w:r>
                </w:p>
                <w:p w:rsidR="00217A72" w:rsidRDefault="006E3101" w:rsidP="00217A72">
                  <w:pPr>
                    <w:jc w:val="both"/>
                    <w:rPr>
                      <w:rFonts w:ascii="Verdana" w:hAnsi="Verdana"/>
                      <w:sz w:val="18"/>
                      <w:szCs w:val="18"/>
                    </w:rPr>
                  </w:pPr>
                  <w:r w:rsidRPr="00B042F5">
                    <w:rPr>
                      <w:rFonts w:ascii="Verdana" w:hAnsi="Verdana"/>
                      <w:sz w:val="18"/>
                      <w:szCs w:val="18"/>
                    </w:rPr>
                    <w:t>Η</w:t>
                  </w:r>
                  <w:r>
                    <w:rPr>
                      <w:rFonts w:ascii="Verdana" w:hAnsi="Verdana"/>
                      <w:sz w:val="18"/>
                      <w:szCs w:val="18"/>
                    </w:rPr>
                    <w:t xml:space="preserve"> παλιά ονομασία του χωριού είναι η Νέα Ταρσός, όπως είχε ονομαστεί από τους μικρασιάτες πρόσφυγες</w:t>
                  </w:r>
                  <w:r w:rsidR="00EF1EEF">
                    <w:rPr>
                      <w:rFonts w:ascii="Verdana" w:hAnsi="Verdana"/>
                      <w:sz w:val="18"/>
                      <w:szCs w:val="18"/>
                    </w:rPr>
                    <w:t xml:space="preserve"> που εγκαταστάθηκαν εκεί για να τους θυμίζει τη γενέτειρά του, την Ταρσό της Μικράς Ασίας.</w:t>
                  </w:r>
                </w:p>
                <w:p w:rsidR="00EF1EEF" w:rsidRDefault="00EF1EEF" w:rsidP="00217A72">
                  <w:pPr>
                    <w:jc w:val="both"/>
                    <w:rPr>
                      <w:rFonts w:ascii="Verdana" w:hAnsi="Verdana"/>
                      <w:sz w:val="18"/>
                      <w:szCs w:val="18"/>
                    </w:rPr>
                  </w:pPr>
                  <w:r>
                    <w:rPr>
                      <w:rFonts w:ascii="Verdana" w:hAnsi="Verdana"/>
                      <w:sz w:val="18"/>
                      <w:szCs w:val="18"/>
                    </w:rPr>
                    <w:t xml:space="preserve">Το χωριό μας το Φωτολίβος διαθέτει γυμνάσιο, δημοτικό, νηπιαγωγείο και παιδικό σταθμό. Μέσα από το χωριό μας διέρχεται η σιδηροδρομική γραμμή Θεσσαλονίκης- Αλεξανδρούπολης, διαθέτει επίσης τρεις παιδικές χαρές σε κάθε συνοικισμό. Κάθε ενορία έχει τη δική της εκκλησία, όπου προσέρχονται οι πιστοί για να συμμετέχουν στη Θεία Λειτουργία. </w:t>
                  </w:r>
                </w:p>
                <w:p w:rsidR="00EF1EEF" w:rsidRDefault="00EF1EEF" w:rsidP="00217A72">
                  <w:pPr>
                    <w:jc w:val="both"/>
                    <w:rPr>
                      <w:rFonts w:ascii="Verdana" w:hAnsi="Verdana"/>
                      <w:sz w:val="18"/>
                      <w:szCs w:val="18"/>
                    </w:rPr>
                  </w:pPr>
                  <w:r>
                    <w:rPr>
                      <w:rFonts w:ascii="Verdana" w:hAnsi="Verdana"/>
                      <w:sz w:val="18"/>
                      <w:szCs w:val="18"/>
                    </w:rPr>
                    <w:t xml:space="preserve">Το Φωτολίβος είναι ένα εύφορο πεδινό χωριό με έναν μεγάλο αγροτικό κάμπο, όπου η πλειοψηφία των κατοίκων του ασχολείται με τη γεωργία. Σύμφωνα με την τελευταία απογραφή αποτελείται από 1.200 κατοίκους. Θεωρείται σχετικά μεγάλο χωριό, το οποίο έχει το Κατάστημα της Κοινότητας, όπου λειτουργεί Κέντρο Εξυπηρέτησης Πολιτών (ΚΕΠ). </w:t>
                  </w:r>
                </w:p>
                <w:p w:rsidR="00EF1EEF" w:rsidRDefault="00EF1EEF" w:rsidP="00217A72">
                  <w:pPr>
                    <w:jc w:val="both"/>
                    <w:rPr>
                      <w:rFonts w:ascii="Verdana" w:hAnsi="Verdana"/>
                      <w:sz w:val="18"/>
                      <w:szCs w:val="18"/>
                    </w:rPr>
                  </w:pPr>
                  <w:r>
                    <w:rPr>
                      <w:rFonts w:ascii="Verdana" w:hAnsi="Verdana"/>
                      <w:sz w:val="18"/>
                      <w:szCs w:val="18"/>
                    </w:rPr>
                    <w:t xml:space="preserve">Το χωριό μας διαθέτει αρκετά καταστήματα, όπως </w:t>
                  </w:r>
                  <w:r w:rsidR="00B042F5">
                    <w:rPr>
                      <w:rFonts w:ascii="Verdana" w:hAnsi="Verdana"/>
                      <w:sz w:val="18"/>
                      <w:szCs w:val="18"/>
                    </w:rPr>
                    <w:t xml:space="preserve">σούπερ μάρκετ, φούρνους, </w:t>
                  </w:r>
                  <w:r>
                    <w:rPr>
                      <w:rFonts w:ascii="Verdana" w:hAnsi="Verdana"/>
                      <w:sz w:val="18"/>
                      <w:szCs w:val="18"/>
                    </w:rPr>
                    <w:t>μπακάλικα</w:t>
                  </w:r>
                  <w:r w:rsidR="00B042F5">
                    <w:rPr>
                      <w:rFonts w:ascii="Verdana" w:hAnsi="Verdana"/>
                      <w:sz w:val="18"/>
                      <w:szCs w:val="18"/>
                    </w:rPr>
                    <w:t xml:space="preserve"> και ταβέρνες</w:t>
                  </w:r>
                  <w:r>
                    <w:rPr>
                      <w:rFonts w:ascii="Verdana" w:hAnsi="Verdana"/>
                      <w:sz w:val="18"/>
                      <w:szCs w:val="18"/>
                    </w:rPr>
                    <w:t xml:space="preserve">. </w:t>
                  </w:r>
                  <w:r w:rsidR="00B042F5">
                    <w:rPr>
                      <w:rFonts w:ascii="Verdana" w:hAnsi="Verdana"/>
                      <w:sz w:val="18"/>
                      <w:szCs w:val="18"/>
                    </w:rPr>
                    <w:t xml:space="preserve">Υπάρχουν μεγάλες αποθήκες για τις ανάγκες του Αγροτικού Συνεταιρισμού. </w:t>
                  </w:r>
                </w:p>
                <w:p w:rsidR="00B042F5" w:rsidRPr="00B042F5" w:rsidRDefault="00B042F5" w:rsidP="00B042F5">
                  <w:pPr>
                    <w:pStyle w:val="Web"/>
                    <w:shd w:val="clear" w:color="auto" w:fill="FFFFFF"/>
                    <w:spacing w:before="120" w:beforeAutospacing="0" w:after="120" w:afterAutospacing="0"/>
                    <w:jc w:val="both"/>
                    <w:rPr>
                      <w:rFonts w:ascii="Verdana" w:hAnsi="Verdana" w:cs="Arial"/>
                      <w:color w:val="202122"/>
                      <w:sz w:val="18"/>
                      <w:szCs w:val="18"/>
                    </w:rPr>
                  </w:pPr>
                  <w:r w:rsidRPr="00B042F5">
                    <w:rPr>
                      <w:rFonts w:ascii="Verdana" w:hAnsi="Verdana" w:cs="Arial"/>
                      <w:color w:val="202122"/>
                      <w:sz w:val="18"/>
                      <w:szCs w:val="18"/>
                    </w:rPr>
                    <w:t>Σήμερα στο Φωτολίβος δραστηριοποιείται ο </w:t>
                  </w:r>
                  <w:r w:rsidRPr="00B042F5">
                    <w:rPr>
                      <w:rFonts w:ascii="Verdana" w:hAnsi="Verdana" w:cs="Arial"/>
                      <w:i/>
                      <w:iCs/>
                      <w:color w:val="202122"/>
                      <w:sz w:val="18"/>
                      <w:szCs w:val="18"/>
                    </w:rPr>
                    <w:t>«Πολιτιστικός Σύλλογος Φωτολίβους»</w:t>
                  </w:r>
                  <w:r w:rsidRPr="00B042F5">
                    <w:rPr>
                      <w:rFonts w:ascii="Verdana" w:hAnsi="Verdana" w:cs="Arial"/>
                      <w:color w:val="202122"/>
                      <w:sz w:val="18"/>
                      <w:szCs w:val="18"/>
                    </w:rPr>
                    <w:t>. Κάθε χρόνο την </w:t>
                  </w:r>
                  <w:hyperlink r:id="rId23" w:tooltip="Καθαρά Δευτέρα" w:history="1">
                    <w:r w:rsidRPr="00B042F5">
                      <w:rPr>
                        <w:rStyle w:val="-"/>
                        <w:rFonts w:ascii="Verdana" w:hAnsi="Verdana" w:cs="Arial"/>
                        <w:color w:val="auto"/>
                        <w:sz w:val="18"/>
                        <w:szCs w:val="18"/>
                        <w:u w:val="none"/>
                      </w:rPr>
                      <w:t>Καθαρά Δευτέρα</w:t>
                    </w:r>
                  </w:hyperlink>
                  <w:r w:rsidRPr="00B042F5">
                    <w:rPr>
                      <w:rFonts w:ascii="Verdana" w:hAnsi="Verdana" w:cs="Arial"/>
                      <w:color w:val="202122"/>
                      <w:sz w:val="18"/>
                      <w:szCs w:val="18"/>
                    </w:rPr>
                    <w:t> διοργανώνεται Γιορτή Φασολάδας, ενώ εκδηλώσεις πραγματοποιούνται και κατά το πανηγύρι του χωριού του Προφήτη Ηλία. Την τελευταία Κυριακή του Αυγούστου πραγματοποιείται η </w:t>
                  </w:r>
                  <w:r w:rsidRPr="00B042F5">
                    <w:rPr>
                      <w:rFonts w:ascii="Verdana" w:hAnsi="Verdana" w:cs="Arial"/>
                      <w:i/>
                      <w:iCs/>
                      <w:color w:val="202122"/>
                      <w:sz w:val="18"/>
                      <w:szCs w:val="18"/>
                    </w:rPr>
                    <w:t>Γεωργική έκθεση και γιορτή βαμβακιού</w:t>
                  </w:r>
                  <w:r w:rsidRPr="00B042F5">
                    <w:rPr>
                      <w:rFonts w:ascii="Verdana" w:hAnsi="Verdana" w:cs="Arial"/>
                      <w:color w:val="202122"/>
                      <w:sz w:val="18"/>
                      <w:szCs w:val="18"/>
                    </w:rPr>
                    <w:t>.</w:t>
                  </w:r>
                </w:p>
                <w:p w:rsidR="00B042F5" w:rsidRPr="00B042F5" w:rsidRDefault="00B042F5" w:rsidP="00B042F5">
                  <w:pPr>
                    <w:pStyle w:val="Web"/>
                    <w:shd w:val="clear" w:color="auto" w:fill="FFFFFF"/>
                    <w:spacing w:before="120" w:beforeAutospacing="0" w:after="120" w:afterAutospacing="0"/>
                    <w:jc w:val="both"/>
                    <w:rPr>
                      <w:rFonts w:ascii="Verdana" w:hAnsi="Verdana" w:cs="Arial"/>
                      <w:sz w:val="18"/>
                      <w:szCs w:val="18"/>
                    </w:rPr>
                  </w:pPr>
                  <w:r w:rsidRPr="00B042F5">
                    <w:rPr>
                      <w:rFonts w:ascii="Verdana" w:hAnsi="Verdana" w:cs="Arial"/>
                      <w:color w:val="202122"/>
                      <w:sz w:val="18"/>
                      <w:szCs w:val="18"/>
                    </w:rPr>
                    <w:t>Επίσης στο Φωτολίβος εδρεύει ο αθλητικός σύλλογος </w:t>
                  </w:r>
                  <w:r w:rsidRPr="00B042F5">
                    <w:rPr>
                      <w:rFonts w:ascii="Verdana" w:hAnsi="Verdana" w:cs="Arial"/>
                      <w:i/>
                      <w:iCs/>
                      <w:color w:val="202122"/>
                      <w:sz w:val="18"/>
                      <w:szCs w:val="18"/>
                    </w:rPr>
                    <w:t>«Γυμναστικός Σύλλογος Άρης Φωτολίβους»</w:t>
                  </w:r>
                  <w:r>
                    <w:rPr>
                      <w:rFonts w:ascii="Verdana" w:hAnsi="Verdana" w:cs="Arial"/>
                      <w:color w:val="202122"/>
                      <w:sz w:val="18"/>
                      <w:szCs w:val="18"/>
                      <w:vertAlign w:val="superscript"/>
                    </w:rPr>
                    <w:t xml:space="preserve">, </w:t>
                  </w:r>
                  <w:r w:rsidRPr="00B042F5">
                    <w:rPr>
                      <w:rFonts w:ascii="Verdana" w:hAnsi="Verdana" w:cs="Arial"/>
                      <w:color w:val="202122"/>
                      <w:sz w:val="18"/>
                      <w:szCs w:val="18"/>
                    </w:rPr>
                    <w:t>που ιδρύθηκε το 1947</w:t>
                  </w:r>
                  <w:r>
                    <w:rPr>
                      <w:rFonts w:ascii="Verdana" w:hAnsi="Verdana" w:cs="Arial"/>
                      <w:color w:val="202122"/>
                      <w:sz w:val="18"/>
                      <w:szCs w:val="18"/>
                      <w:vertAlign w:val="superscript"/>
                    </w:rPr>
                    <w:t xml:space="preserve"> </w:t>
                  </w:r>
                  <w:r w:rsidRPr="00B042F5">
                    <w:rPr>
                      <w:rFonts w:ascii="Verdana" w:hAnsi="Verdana" w:cs="Arial"/>
                      <w:color w:val="202122"/>
                      <w:sz w:val="18"/>
                      <w:szCs w:val="18"/>
                    </w:rPr>
                    <w:t>και δραστηριοποιείται στο άθλημα του ποδοσφαίρου, μετέχοντας στα πρωταθλήματα της </w:t>
                  </w:r>
                  <w:hyperlink r:id="rId24" w:tooltip="Ε.Π.Σ. Δράμας" w:history="1">
                    <w:r w:rsidRPr="00B042F5">
                      <w:rPr>
                        <w:rStyle w:val="-"/>
                        <w:rFonts w:ascii="Verdana" w:hAnsi="Verdana" w:cs="Arial"/>
                        <w:color w:val="auto"/>
                        <w:sz w:val="18"/>
                        <w:szCs w:val="18"/>
                        <w:u w:val="none"/>
                      </w:rPr>
                      <w:t>Ε.Π.Σ. Δράμας</w:t>
                    </w:r>
                  </w:hyperlink>
                  <w:r w:rsidRPr="00B042F5">
                    <w:rPr>
                      <w:rFonts w:ascii="Verdana" w:hAnsi="Verdana" w:cs="Arial"/>
                      <w:sz w:val="18"/>
                      <w:szCs w:val="18"/>
                    </w:rPr>
                    <w:t>.</w:t>
                  </w:r>
                </w:p>
                <w:p w:rsidR="00B042F5" w:rsidRPr="00B042F5" w:rsidRDefault="00B042F5" w:rsidP="00217A72">
                  <w:pPr>
                    <w:jc w:val="both"/>
                    <w:rPr>
                      <w:rFonts w:ascii="Verdana" w:hAnsi="Verdana"/>
                      <w:b/>
                      <w:sz w:val="18"/>
                      <w:szCs w:val="18"/>
                    </w:rPr>
                  </w:pPr>
                  <w:r w:rsidRPr="00B042F5">
                    <w:rPr>
                      <w:rFonts w:ascii="Verdana" w:hAnsi="Verdana"/>
                      <w:b/>
                      <w:sz w:val="18"/>
                      <w:szCs w:val="18"/>
                    </w:rPr>
                    <w:t>Άρθρο της μαθήτριας της ΣΤ΄ τάξης Μαυρουδοπούλου Κυριακή Παρασκευή</w:t>
                  </w:r>
                </w:p>
              </w:txbxContent>
            </v:textbox>
          </v:shape>
        </w:pict>
      </w:r>
      <w:r w:rsidR="003A1883" w:rsidRPr="003A1883">
        <w:br w:type="page"/>
      </w:r>
    </w:p>
    <w:p w:rsidR="00EB0A0D" w:rsidRPr="00EB0A0D" w:rsidRDefault="005234BE" w:rsidP="00EB0A0D">
      <w:pPr>
        <w:pStyle w:val="a9"/>
        <w:shd w:val="clear" w:color="auto" w:fill="92CDDC" w:themeFill="accent5" w:themeFillTint="99"/>
        <w:jc w:val="center"/>
      </w:pPr>
      <w:r>
        <w:rPr>
          <w:noProof/>
          <w:lang w:bidi="ar-SA"/>
        </w:rPr>
        <w:lastRenderedPageBreak/>
        <w:pict>
          <v:group id="_x0000_s1507" style="position:absolute;left:0;text-align:left;margin-left:31.65pt;margin-top:22pt;width:558pt;height:725.85pt;z-index:251698176;mso-position-horizontal-relative:page;mso-position-vertical-relative:page" coordorigin="540,723" coordsize="11160,14217">
            <v:rect id="_x0000_s1508" style="position:absolute;left:540;top:1080;width:11160;height:13860;mso-position-horizontal-relative:page;mso-position-vertical-relative:page" filled="f" strokecolor="red" strokeweight="1.75pt">
              <v:textbox inset="0,0,0,0"/>
            </v:rect>
            <v:rect id="_x0000_s1509" style="position:absolute;left:1080;top:723;width:10080;height:576;mso-position-horizontal-relative:page;mso-position-vertical-relative:page" fillcolor="#7fffff" strokecolor="red" strokeweight="1.75pt"/>
            <w10:wrap anchorx="page" anchory="page"/>
          </v:group>
        </w:pict>
      </w:r>
      <w:r w:rsidRPr="005234BE">
        <w:rPr>
          <w:noProof/>
          <w:lang w:val="en-US" w:eastAsia="en-US" w:bidi="he-IL"/>
        </w:rPr>
        <w:pict>
          <v:shape id="_x0000_s1496" type="#_x0000_t202" style="position:absolute;left:0;text-align:left;margin-left:220.05pt;margin-top:37.5pt;width:237.1pt;height:589.25pt;z-index:251691008;mso-width-relative:margin;mso-height-relative:margin">
            <v:textbox style="mso-next-textbox:#_x0000_s1496">
              <w:txbxContent>
                <w:p w:rsidR="00710EA2" w:rsidRDefault="00F57D45" w:rsidP="00710EA2">
                  <w:pPr>
                    <w:pStyle w:val="1"/>
                    <w:rPr>
                      <w:sz w:val="32"/>
                      <w:szCs w:val="32"/>
                    </w:rPr>
                  </w:pPr>
                  <w:r>
                    <w:rPr>
                      <w:sz w:val="32"/>
                      <w:szCs w:val="32"/>
                    </w:rPr>
                    <w:t>Ένα γράμμα για τον Άη</w:t>
                  </w:r>
                  <w:r w:rsidR="00710EA2" w:rsidRPr="00710EA2">
                    <w:rPr>
                      <w:sz w:val="32"/>
                      <w:szCs w:val="32"/>
                    </w:rPr>
                    <w:t xml:space="preserve"> βασίλη </w:t>
                  </w:r>
                </w:p>
                <w:p w:rsidR="00710EA2" w:rsidRDefault="00710EA2" w:rsidP="00710EA2"/>
                <w:p w:rsidR="00710EA2" w:rsidRDefault="00710EA2" w:rsidP="00710EA2">
                  <w:pPr>
                    <w:jc w:val="both"/>
                    <w:rPr>
                      <w:rFonts w:ascii="Verdana" w:hAnsi="Verdana"/>
                      <w:sz w:val="18"/>
                      <w:szCs w:val="18"/>
                    </w:rPr>
                  </w:pPr>
                  <w:r w:rsidRPr="00710EA2">
                    <w:rPr>
                      <w:rFonts w:ascii="Verdana" w:hAnsi="Verdana"/>
                      <w:sz w:val="18"/>
                      <w:szCs w:val="18"/>
                    </w:rPr>
                    <w:t xml:space="preserve">Αγαπητέ </w:t>
                  </w:r>
                  <w:r>
                    <w:rPr>
                      <w:rFonts w:ascii="Verdana" w:hAnsi="Verdana"/>
                      <w:sz w:val="18"/>
                      <w:szCs w:val="18"/>
                    </w:rPr>
                    <w:t xml:space="preserve">μου Άι Βασίλη </w:t>
                  </w:r>
                </w:p>
                <w:p w:rsidR="00710EA2" w:rsidRDefault="00710EA2" w:rsidP="00710EA2">
                  <w:pPr>
                    <w:jc w:val="both"/>
                    <w:rPr>
                      <w:rFonts w:ascii="Verdana" w:hAnsi="Verdana"/>
                      <w:sz w:val="18"/>
                      <w:szCs w:val="18"/>
                    </w:rPr>
                  </w:pPr>
                  <w:r>
                    <w:rPr>
                      <w:rFonts w:ascii="Verdana" w:hAnsi="Verdana"/>
                      <w:sz w:val="18"/>
                      <w:szCs w:val="18"/>
                    </w:rPr>
                    <w:t>Σου στέλνω αυτό το γράμμα, όπως όλα τα παιδιά του κόσμου, για να σου ζητήσω ένα δώρο αλλά και μια ιδιαίτερη χάρη από εσένα.</w:t>
                  </w:r>
                </w:p>
                <w:p w:rsidR="00710EA2" w:rsidRDefault="00710EA2" w:rsidP="00710EA2">
                  <w:pPr>
                    <w:jc w:val="both"/>
                    <w:rPr>
                      <w:rFonts w:ascii="Verdana" w:hAnsi="Verdana"/>
                      <w:sz w:val="18"/>
                      <w:szCs w:val="18"/>
                    </w:rPr>
                  </w:pPr>
                  <w:r>
                    <w:rPr>
                      <w:rFonts w:ascii="Verdana" w:hAnsi="Verdana"/>
                      <w:sz w:val="18"/>
                      <w:szCs w:val="18"/>
                    </w:rPr>
                    <w:t>Λοιπόν, Άι Βασίλη φέτος τα Χριστούγεννα θα ήθελα να μου φέρεις ως δώρο ένα χριστουγεννιάτικο βιβλίο, που να έχει πολλές σελίδες και χρωματιστές εικόνες.</w:t>
                  </w:r>
                </w:p>
                <w:p w:rsidR="00710EA2" w:rsidRDefault="00710EA2" w:rsidP="00710EA2">
                  <w:pPr>
                    <w:jc w:val="both"/>
                    <w:rPr>
                      <w:rFonts w:ascii="Verdana" w:hAnsi="Verdana"/>
                      <w:sz w:val="18"/>
                      <w:szCs w:val="18"/>
                    </w:rPr>
                  </w:pPr>
                  <w:r>
                    <w:rPr>
                      <w:rFonts w:ascii="Verdana" w:hAnsi="Verdana"/>
                      <w:sz w:val="18"/>
                      <w:szCs w:val="18"/>
                    </w:rPr>
                    <w:t>Άι Βασίλη μην με παρεξηγήσεις αλλά πέρα από το προσωπικό μου δώρο, θα ήθελα να σου ζητήσω, αν μπορείς να φέρεις χαρά και ευτυχία σε όλα τα παιδιά του κόσμου.</w:t>
                  </w:r>
                </w:p>
                <w:p w:rsidR="00FC2266" w:rsidRDefault="00FC2266" w:rsidP="00710EA2">
                  <w:pPr>
                    <w:jc w:val="both"/>
                    <w:rPr>
                      <w:rFonts w:ascii="Verdana" w:hAnsi="Verdana"/>
                      <w:sz w:val="18"/>
                      <w:szCs w:val="18"/>
                    </w:rPr>
                  </w:pPr>
                  <w:r>
                    <w:rPr>
                      <w:rFonts w:ascii="Verdana" w:hAnsi="Verdana"/>
                      <w:sz w:val="18"/>
                      <w:szCs w:val="18"/>
                    </w:rPr>
                    <w:t>Επίσης, θα ήθελα να μάθω αν είσαι καλά με την υγεία σου και να σου εκφράσω ένα μικρό μου παράπονο. Άι Βασίλη έχω μεγάλη επιθυμία να σε συναντήσω κάποια στιγμή και από κοντά, την ώρα που έρχεσαι να μου αφήσεις το δώρο μου.</w:t>
                  </w:r>
                </w:p>
                <w:p w:rsidR="00FC2266" w:rsidRDefault="00FC2266" w:rsidP="00710EA2">
                  <w:pPr>
                    <w:jc w:val="both"/>
                    <w:rPr>
                      <w:rFonts w:ascii="Verdana" w:hAnsi="Verdana"/>
                      <w:sz w:val="18"/>
                      <w:szCs w:val="18"/>
                    </w:rPr>
                  </w:pPr>
                  <w:r>
                    <w:rPr>
                      <w:rFonts w:ascii="Verdana" w:hAnsi="Verdana"/>
                      <w:sz w:val="18"/>
                      <w:szCs w:val="18"/>
                    </w:rPr>
                    <w:t xml:space="preserve">Θα ήταν πολύ ωραίο να σε δω να έρχεσαι το βράδυ της παραμονής της Πρωτοχρονιάς και να σε κεράσω τα μπισκότα και το γάλα που σου αφήνει κάθε χρόνο δίπλα στο χριστουγεννιάτικο δέντρο. </w:t>
                  </w:r>
                </w:p>
                <w:p w:rsidR="00FC2266" w:rsidRDefault="00FC2266" w:rsidP="00710EA2">
                  <w:pPr>
                    <w:jc w:val="both"/>
                    <w:rPr>
                      <w:rFonts w:ascii="Verdana" w:hAnsi="Verdana"/>
                      <w:sz w:val="18"/>
                      <w:szCs w:val="18"/>
                    </w:rPr>
                  </w:pPr>
                  <w:r>
                    <w:rPr>
                      <w:rFonts w:ascii="Verdana" w:hAnsi="Verdana"/>
                      <w:sz w:val="18"/>
                      <w:szCs w:val="18"/>
                    </w:rPr>
                    <w:t>Δυστυχώς όμως κάθε χρόνο με παίρνει ο ύπνος και ποτέ δεν έχω την ευκαιρία να σε συναντήσω από κοντά.</w:t>
                  </w:r>
                </w:p>
                <w:p w:rsidR="00FC2266" w:rsidRDefault="00FC2266" w:rsidP="00710EA2">
                  <w:pPr>
                    <w:jc w:val="both"/>
                    <w:rPr>
                      <w:rFonts w:ascii="Verdana" w:hAnsi="Verdana"/>
                      <w:sz w:val="18"/>
                      <w:szCs w:val="18"/>
                    </w:rPr>
                  </w:pPr>
                  <w:r>
                    <w:rPr>
                      <w:rFonts w:ascii="Verdana" w:hAnsi="Verdana"/>
                      <w:sz w:val="18"/>
                      <w:szCs w:val="18"/>
                    </w:rPr>
                    <w:t>Τέλος πάντων θα σε περιμένω και φέτος με ανυπομονησία. Μην ξεχάσεις κυρίως το «δώρο» της χαράς και της ευτυχίας των μικρών παιδιών του κόσμου.</w:t>
                  </w:r>
                </w:p>
                <w:p w:rsidR="00EE6E36" w:rsidRDefault="00EE6E36" w:rsidP="00710EA2">
                  <w:pPr>
                    <w:jc w:val="both"/>
                    <w:rPr>
                      <w:rFonts w:ascii="Verdana" w:hAnsi="Verdana"/>
                      <w:sz w:val="18"/>
                      <w:szCs w:val="18"/>
                    </w:rPr>
                  </w:pPr>
                </w:p>
                <w:p w:rsidR="00FC2266" w:rsidRDefault="00FC2266" w:rsidP="00710EA2">
                  <w:pPr>
                    <w:jc w:val="both"/>
                    <w:rPr>
                      <w:rFonts w:ascii="Verdana" w:hAnsi="Verdana"/>
                      <w:sz w:val="18"/>
                      <w:szCs w:val="18"/>
                    </w:rPr>
                  </w:pPr>
                  <w:r>
                    <w:rPr>
                      <w:rFonts w:ascii="Verdana" w:hAnsi="Verdana"/>
                      <w:noProof/>
                      <w:sz w:val="18"/>
                      <w:szCs w:val="18"/>
                      <w:lang w:bidi="ar-SA"/>
                    </w:rPr>
                    <w:drawing>
                      <wp:inline distT="0" distB="0" distL="0" distR="0">
                        <wp:extent cx="2814798" cy="1718140"/>
                        <wp:effectExtent l="19050" t="0" r="4602" b="0"/>
                        <wp:docPr id="3" name="Εικόνα 2" descr="C:\Users\Admin\Desktop\ai-basilis-mesa-vas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i-basilis-mesa-vasiki.jpg"/>
                                <pic:cNvPicPr>
                                  <a:picLocks noChangeAspect="1" noChangeArrowheads="1"/>
                                </pic:cNvPicPr>
                              </pic:nvPicPr>
                              <pic:blipFill>
                                <a:blip r:embed="rId25"/>
                                <a:srcRect/>
                                <a:stretch>
                                  <a:fillRect/>
                                </a:stretch>
                              </pic:blipFill>
                              <pic:spPr bwMode="auto">
                                <a:xfrm>
                                  <a:off x="0" y="0"/>
                                  <a:ext cx="2818765" cy="1720561"/>
                                </a:xfrm>
                                <a:prstGeom prst="rect">
                                  <a:avLst/>
                                </a:prstGeom>
                                <a:noFill/>
                                <a:ln w="9525">
                                  <a:noFill/>
                                  <a:miter lim="800000"/>
                                  <a:headEnd/>
                                  <a:tailEnd/>
                                </a:ln>
                              </pic:spPr>
                            </pic:pic>
                          </a:graphicData>
                        </a:graphic>
                      </wp:inline>
                    </w:drawing>
                  </w:r>
                </w:p>
                <w:p w:rsidR="00EE6E36" w:rsidRDefault="00EE6E36" w:rsidP="00710EA2">
                  <w:pPr>
                    <w:jc w:val="both"/>
                    <w:rPr>
                      <w:rFonts w:ascii="Verdana" w:hAnsi="Verdana"/>
                      <w:sz w:val="18"/>
                      <w:szCs w:val="18"/>
                    </w:rPr>
                  </w:pPr>
                </w:p>
                <w:p w:rsidR="00EE6E36" w:rsidRDefault="00EE6E36" w:rsidP="00710EA2">
                  <w:pPr>
                    <w:jc w:val="both"/>
                    <w:rPr>
                      <w:rFonts w:ascii="Verdana" w:hAnsi="Verdana"/>
                      <w:sz w:val="18"/>
                      <w:szCs w:val="18"/>
                    </w:rPr>
                  </w:pPr>
                </w:p>
                <w:p w:rsidR="00EE6E36" w:rsidRDefault="00EE6E36" w:rsidP="00710EA2">
                  <w:pPr>
                    <w:jc w:val="both"/>
                    <w:rPr>
                      <w:rFonts w:ascii="Verdana" w:hAnsi="Verdana"/>
                      <w:sz w:val="18"/>
                      <w:szCs w:val="18"/>
                    </w:rPr>
                  </w:pPr>
                </w:p>
                <w:p w:rsidR="00EE6E36" w:rsidRPr="00EE6E36" w:rsidRDefault="00EE6E36" w:rsidP="00710EA2">
                  <w:pPr>
                    <w:jc w:val="both"/>
                    <w:rPr>
                      <w:rFonts w:ascii="Verdana" w:hAnsi="Verdana"/>
                      <w:b/>
                      <w:sz w:val="18"/>
                      <w:szCs w:val="18"/>
                    </w:rPr>
                  </w:pPr>
                  <w:r w:rsidRPr="00EE6E36">
                    <w:rPr>
                      <w:rFonts w:ascii="Verdana" w:hAnsi="Verdana"/>
                      <w:b/>
                      <w:sz w:val="18"/>
                      <w:szCs w:val="18"/>
                    </w:rPr>
                    <w:t>Άρθρο της μαθήτριας της Ε΄ τάξης Τσιρομενίδου Ειρήνης</w:t>
                  </w:r>
                </w:p>
              </w:txbxContent>
            </v:textbox>
          </v:shape>
        </w:pict>
      </w:r>
      <w:r w:rsidRPr="005234BE">
        <w:rPr>
          <w:noProof/>
          <w:lang w:val="en-US" w:eastAsia="en-US" w:bidi="he-IL"/>
        </w:rPr>
        <w:pict>
          <v:shape id="_x0000_s1493" type="#_x0000_t202" style="position:absolute;left:0;text-align:left;margin-left:-58.35pt;margin-top:37.9pt;width:263.3pt;height:592.55pt;z-index:251688960;mso-width-relative:margin;mso-height-relative:margin">
            <v:textbox style="mso-next-textbox:#_x0000_s1493">
              <w:txbxContent>
                <w:p w:rsidR="00297DFD" w:rsidRPr="00710EA2" w:rsidRDefault="00297DFD" w:rsidP="00710EA2">
                  <w:pPr>
                    <w:pStyle w:val="1"/>
                    <w:rPr>
                      <w:sz w:val="32"/>
                      <w:szCs w:val="32"/>
                    </w:rPr>
                  </w:pPr>
                  <w:r w:rsidRPr="00710EA2">
                    <w:rPr>
                      <w:sz w:val="32"/>
                      <w:szCs w:val="32"/>
                    </w:rPr>
                    <w:t>Η Γέννηση του Χριστού</w:t>
                  </w:r>
                </w:p>
                <w:p w:rsidR="00297DFD" w:rsidRDefault="00297DFD" w:rsidP="00710EA2">
                  <w:pPr>
                    <w:pStyle w:val="1"/>
                    <w:rPr>
                      <w:b w:val="0"/>
                      <w:color w:val="1F497D" w:themeColor="text2"/>
                      <w:sz w:val="32"/>
                      <w:szCs w:val="32"/>
                    </w:rPr>
                  </w:pPr>
                  <w:r w:rsidRPr="00710EA2">
                    <w:rPr>
                      <w:sz w:val="32"/>
                      <w:szCs w:val="32"/>
                    </w:rPr>
                    <w:t>Μια Χριστουγεννιάτικη ιστορία</w:t>
                  </w:r>
                </w:p>
                <w:p w:rsidR="00297DFD" w:rsidRDefault="00297DFD">
                  <w:pPr>
                    <w:rPr>
                      <w:rFonts w:ascii="Verdana" w:hAnsi="Verdana"/>
                      <w:b/>
                      <w:color w:val="1F497D" w:themeColor="text2"/>
                      <w:sz w:val="18"/>
                      <w:szCs w:val="18"/>
                    </w:rPr>
                  </w:pPr>
                </w:p>
                <w:p w:rsidR="00297DFD" w:rsidRDefault="00297DFD" w:rsidP="00A74AD2">
                  <w:pPr>
                    <w:jc w:val="both"/>
                    <w:rPr>
                      <w:rFonts w:ascii="Verdana" w:hAnsi="Verdana"/>
                      <w:sz w:val="18"/>
                      <w:szCs w:val="18"/>
                    </w:rPr>
                  </w:pPr>
                  <w:r w:rsidRPr="00297DFD">
                    <w:rPr>
                      <w:rFonts w:ascii="Verdana" w:hAnsi="Verdana"/>
                      <w:sz w:val="18"/>
                      <w:szCs w:val="18"/>
                    </w:rPr>
                    <w:t>Κάποτε</w:t>
                  </w:r>
                  <w:r>
                    <w:rPr>
                      <w:rFonts w:ascii="Verdana" w:hAnsi="Verdana"/>
                      <w:sz w:val="18"/>
                      <w:szCs w:val="18"/>
                    </w:rPr>
                    <w:t xml:space="preserve"> πολύ παλιά, σε μια μικρή πόλη που λεγόταν Ναζαρέτ, μια μαμά περιστέρα είπε στο μικρό της: «Σε λίγη ώρα θα συμβεί κάτι πολύ σημαντικό. Έλα μαζί μου και θα σου δείξω». Η μαμά πέταξε με το περιστεράκι της πάνω από τη σιωπηλή Ναζαρέτ. Από τα παράθυρα ενός μικρού ταπεινού σπιτιού έβγαινε ένα εκτυφλωτικό φως. Εκεί έμενε η Μαρία, μια νεαρή κοπέλα. Ο αρχάγγελος  Γαβριήλ είχε μόλις εμφανιστεί μπροστά της και της έλεγε: «Μαρία, θα γεννήσεις ένα ξεχωριστό αγόρι, θα είναι ο γιος του θεού και το όνομά του θα είναι Ιησούς». Για πολλούς μήνες το περιστεράκι πετούσε συχνά ως το σπίτι της κοπέλας και του άντρα </w:t>
                  </w:r>
                  <w:r w:rsidR="00A74AD2">
                    <w:rPr>
                      <w:rFonts w:ascii="Verdana" w:hAnsi="Verdana"/>
                      <w:sz w:val="18"/>
                      <w:szCs w:val="18"/>
                    </w:rPr>
                    <w:t>της, του Ιωσήφ, για να τους βλέπει.</w:t>
                  </w:r>
                  <w:r>
                    <w:rPr>
                      <w:rFonts w:ascii="Verdana" w:hAnsi="Verdana"/>
                      <w:sz w:val="18"/>
                      <w:szCs w:val="18"/>
                    </w:rPr>
                    <w:t xml:space="preserve"> </w:t>
                  </w:r>
                  <w:r w:rsidR="00A74AD2">
                    <w:rPr>
                      <w:rFonts w:ascii="Verdana" w:hAnsi="Verdana"/>
                      <w:sz w:val="18"/>
                      <w:szCs w:val="18"/>
                    </w:rPr>
                    <w:t xml:space="preserve">Μια μέρα ο Ιωσήφ της είπε: «Μαρία κοντεύεις να γεννήσεις, αλλά πρέπει να πάμε στη Βηθλεέμ στην πόλη από την οποία κατάγομαι. Ο βασιλιάς έχει διατάξει απογραφή». Η Μαρία ταξίδευε καβάλα στο γαϊδουράκι, ενώ πλάι της ο Ιωσήφ προχωρούσε πεζός στον κακοτράχαλο δρόμο που οδηγούσε στη Βηθλεέμ. Το μικρό περιστεράκι τους ακολουθούσε και τους λυπόταν που ταλαιπωρούνταν τόσο. Όταν έφτασαν εκεί, είχε πια βραδιάσει και όλα τα πανδοχεία ήταν γεμάτα. Η Μαρία και ο Ιωσήφ δεν έβρισκαν μέρος για να μείνουν και όλοι τους έδιωχναν από παντού. Ο τελευταίος πανδοχέας τους λυπήθηκε. «Μπορείτε να μείνετε στον αχυρώνα μαζί με τα ζώα μου», τους είπε. Μιας και δεν είχαν άλλη επιλογή, η Μαρία και ο Ιωσήφ δέχτηκαν. Σ’ ένα λόφο εκεί κοντά, κάποιοι βοσκοί πρόσεχαν τα πρόβατά τους, όταν παρουσιάστηκε ξαφνικά μπροστά τους ο αρχάγγελος Γαβριήλ. «Μη φοβάστε», τους καθησύχασε «σας φέρνω μια ευχάριστη </w:t>
                  </w:r>
                  <w:r w:rsidR="00EC46C0">
                    <w:rPr>
                      <w:rFonts w:ascii="Verdana" w:hAnsi="Verdana"/>
                      <w:sz w:val="18"/>
                      <w:szCs w:val="18"/>
                    </w:rPr>
                    <w:t>είδηση: Απόψε γεννιέται ο Χριστός». Πολύ μακριά στην Ανατολή τρεις σοφοί βασιλιάδες, οι τρεις μάγοι, είχαν εδώ και καιρό παρατηρήσει ένα υπέρλαμπρο αστέρι στον ουρανό. «Πρέπει να το ακολουθήσουμε», είχαν πει. «Είναι σημάδι πως ένας μεγάλος βασιλιάς πρόκειται να γεννηθεί. Θα πρέπει να πάμε κοντά του και να τον προσκυνήσουμε». Όταν έφτασαν στον αχυρώνα, προσκύνησαν συγκινημένοι το Θείο βρέφος. Το ίδιο έκαναν και οι βοσκοί. Ένα ζεστό φως πλημμύριζε τον χώρο και η χαρά ήταν ζωγραφισμένη στα πρόσωπα όλων. Το μικρό περιστέρι ήξερε ότι ο Χριστός θα έφερνε την ειρήνη και την ελπίδα στους ανθρώπους!</w:t>
                  </w:r>
                </w:p>
                <w:p w:rsidR="00EC46C0" w:rsidRDefault="00EC46C0" w:rsidP="00A74AD2">
                  <w:pPr>
                    <w:jc w:val="both"/>
                    <w:rPr>
                      <w:rFonts w:ascii="Verdana" w:hAnsi="Verdana"/>
                      <w:sz w:val="18"/>
                      <w:szCs w:val="18"/>
                    </w:rPr>
                  </w:pPr>
                </w:p>
                <w:p w:rsidR="00EC46C0" w:rsidRPr="00EC46C0" w:rsidRDefault="00EC46C0" w:rsidP="00A74AD2">
                  <w:pPr>
                    <w:jc w:val="both"/>
                    <w:rPr>
                      <w:rFonts w:ascii="Verdana" w:hAnsi="Verdana"/>
                      <w:b/>
                      <w:sz w:val="18"/>
                      <w:szCs w:val="18"/>
                    </w:rPr>
                  </w:pPr>
                  <w:r w:rsidRPr="00EC46C0">
                    <w:rPr>
                      <w:rFonts w:ascii="Verdana" w:hAnsi="Verdana"/>
                      <w:b/>
                      <w:sz w:val="18"/>
                      <w:szCs w:val="18"/>
                    </w:rPr>
                    <w:t>Άρθρο της μαθήτριας της Ε΄</w:t>
                  </w:r>
                  <w:r>
                    <w:rPr>
                      <w:rFonts w:ascii="Verdana" w:hAnsi="Verdana"/>
                      <w:b/>
                      <w:sz w:val="18"/>
                      <w:szCs w:val="18"/>
                    </w:rPr>
                    <w:t xml:space="preserve"> </w:t>
                  </w:r>
                  <w:r w:rsidRPr="00EC46C0">
                    <w:rPr>
                      <w:rFonts w:ascii="Verdana" w:hAnsi="Verdana"/>
                      <w:b/>
                      <w:sz w:val="18"/>
                      <w:szCs w:val="18"/>
                    </w:rPr>
                    <w:t>Ελευθεριάδου Γεωργίας</w:t>
                  </w:r>
                </w:p>
                <w:p w:rsidR="00297DFD" w:rsidRPr="00297DFD" w:rsidRDefault="00297DFD" w:rsidP="00A74AD2">
                  <w:pPr>
                    <w:jc w:val="both"/>
                    <w:rPr>
                      <w:rFonts w:ascii="Comic Sans MS" w:hAnsi="Comic Sans MS"/>
                      <w:b/>
                      <w:color w:val="1F497D" w:themeColor="text2"/>
                      <w:sz w:val="32"/>
                      <w:szCs w:val="32"/>
                    </w:rPr>
                  </w:pPr>
                </w:p>
              </w:txbxContent>
            </v:textbox>
          </v:shape>
        </w:pict>
      </w:r>
      <w:r w:rsidR="00217A72">
        <w:t>Η εφημερίδα της Ε΄ και ΣΤ΄</w:t>
      </w:r>
    </w:p>
    <w:p w:rsidR="00217A72" w:rsidRPr="003E4F83" w:rsidRDefault="00217A72" w:rsidP="00217A72">
      <w:pPr>
        <w:pStyle w:val="a9"/>
        <w:shd w:val="clear" w:color="auto" w:fill="92CDDC" w:themeFill="accent5" w:themeFillTint="99"/>
        <w:jc w:val="center"/>
      </w:pPr>
      <w:r>
        <w:t xml:space="preserve"> τάξης   Σελίδα 4</w:t>
      </w:r>
    </w:p>
    <w:p w:rsidR="00217A72" w:rsidRDefault="00217A72"/>
    <w:p w:rsidR="00F57D45" w:rsidRPr="00F57D45" w:rsidRDefault="00F57D45"/>
    <w:p w:rsidR="00FF7C28" w:rsidRDefault="00FF7C28"/>
    <w:p w:rsidR="00FF7C28" w:rsidRDefault="00FF7C28">
      <w:r>
        <w:br w:type="page"/>
      </w:r>
    </w:p>
    <w:p w:rsidR="008F04FC" w:rsidRDefault="005234BE" w:rsidP="008F04FC">
      <w:pPr>
        <w:pStyle w:val="a9"/>
        <w:shd w:val="clear" w:color="auto" w:fill="92CDDC" w:themeFill="accent5" w:themeFillTint="99"/>
        <w:jc w:val="center"/>
      </w:pPr>
      <w:r>
        <w:lastRenderedPageBreak/>
        <w:pict>
          <v:group id="_x0000_s1512" style="position:absolute;left:0;text-align:left;margin-left:16.65pt;margin-top:22pt;width:558pt;height:725.85pt;z-index:251699200;mso-position-horizontal-relative:page;mso-position-vertical-relative:page" coordorigin="540,723" coordsize="11160,14217">
            <v:rect id="_x0000_s1513" style="position:absolute;left:540;top:1080;width:11160;height:13860;mso-position-horizontal-relative:page;mso-position-vertical-relative:page" filled="f" strokecolor="red" strokeweight="1.75pt">
              <v:textbox inset="0,0,0,0"/>
            </v:rect>
            <v:rect id="_x0000_s1514" style="position:absolute;left:1080;top:723;width:10080;height:576;mso-position-horizontal-relative:page;mso-position-vertical-relative:page" fillcolor="#7fffff" strokecolor="red" strokeweight="1.75pt"/>
            <w10:wrap anchorx="page" anchory="page"/>
          </v:group>
        </w:pict>
      </w:r>
      <w:r w:rsidR="008F04FC">
        <w:t>Η εφημερίδα της Ε΄ και ΣΤ΄</w:t>
      </w:r>
    </w:p>
    <w:p w:rsidR="008F04FC" w:rsidRDefault="008F04FC" w:rsidP="008F04FC">
      <w:pPr>
        <w:pStyle w:val="a9"/>
        <w:shd w:val="clear" w:color="auto" w:fill="92CDDC" w:themeFill="accent5" w:themeFillTint="99"/>
        <w:jc w:val="center"/>
      </w:pPr>
      <w:r>
        <w:t xml:space="preserve"> τάξης    Σελίδα 5</w:t>
      </w:r>
    </w:p>
    <w:p w:rsidR="00CE0666" w:rsidRDefault="005234BE">
      <w:r>
        <w:rPr>
          <w:noProof/>
          <w:lang w:eastAsia="en-US"/>
        </w:rPr>
        <w:pict>
          <v:shape id="_x0000_s1533" type="#_x0000_t202" style="position:absolute;margin-left:248.95pt;margin-top:8.2pt;width:228.8pt;height:644.75pt;z-index:251703296;mso-width-relative:margin;mso-height-relative:margin">
            <v:textbox style="mso-next-textbox:#_x0000_s1533">
              <w:txbxContent>
                <w:p w:rsidR="00B42B2C" w:rsidRDefault="00B42B2C" w:rsidP="00B42B2C">
                  <w:pPr>
                    <w:pStyle w:val="1"/>
                    <w:ind w:left="-1134"/>
                    <w:jc w:val="center"/>
                    <w:rPr>
                      <w:sz w:val="32"/>
                      <w:szCs w:val="32"/>
                    </w:rPr>
                  </w:pPr>
                  <w:r>
                    <w:rPr>
                      <w:sz w:val="32"/>
                      <w:szCs w:val="32"/>
                    </w:rPr>
                    <w:t xml:space="preserve"> </w:t>
                  </w:r>
                  <w:r w:rsidRPr="00B42B2C">
                    <w:rPr>
                      <w:sz w:val="32"/>
                      <w:szCs w:val="32"/>
                    </w:rPr>
                    <w:t>Το άθλημα του μπάσκετ (καλαθοσφαίριση)</w:t>
                  </w:r>
                </w:p>
                <w:p w:rsidR="00B42B2C" w:rsidRPr="00B42B2C" w:rsidRDefault="00B42B2C" w:rsidP="00B42B2C">
                  <w:pPr>
                    <w:jc w:val="both"/>
                    <w:rPr>
                      <w:rFonts w:ascii="Verdana" w:hAnsi="Verdana"/>
                      <w:sz w:val="18"/>
                      <w:szCs w:val="18"/>
                    </w:rPr>
                  </w:pPr>
                  <w:r w:rsidRPr="00B42B2C">
                    <w:rPr>
                      <w:rFonts w:ascii="Verdana" w:hAnsi="Verdana"/>
                      <w:sz w:val="18"/>
                      <w:szCs w:val="18"/>
                    </w:rPr>
                    <w:t>Το αγαπημένο μου άθλημα είναι το μπάσκετ, που στα ελληνικά ονομάζεται καλαθοσφαίριση. Θα σας εξηγήσω, λοιπόν, τους κανόνες του αθλήματος.</w:t>
                  </w:r>
                </w:p>
                <w:p w:rsidR="00B42B2C" w:rsidRDefault="00B42B2C" w:rsidP="00B42B2C">
                  <w:pPr>
                    <w:jc w:val="both"/>
                    <w:rPr>
                      <w:rFonts w:ascii="Verdana" w:hAnsi="Verdana"/>
                      <w:sz w:val="18"/>
                      <w:szCs w:val="18"/>
                    </w:rPr>
                  </w:pPr>
                  <w:r w:rsidRPr="00B42B2C">
                    <w:rPr>
                      <w:rFonts w:ascii="Verdana" w:hAnsi="Verdana"/>
                      <w:sz w:val="18"/>
                      <w:szCs w:val="18"/>
                    </w:rPr>
                    <w:t xml:space="preserve">Το μπάσκετ είναι διεθνές άθλημα και ολυμπιακό. Παίζεται με δύο ομάδες των 5 ατόμων σε ένα (συνήθως κλειστό, που στο έδαφός έχει παρκέ) γήπεδο με δύο αντικριστά καλάθια. Οι παίκτες επιτρέπεται να ακουμπήσουν την μπάλα μόνο με τα χέρια αλλά όχι με τα πόδια. Σκοπός των ομάδων είναι να βάλουν (με σουτ) την μπάλα μέσα στο καλάθι όσο το δυνατόν περισσότερες φορές στα 40 λεπτά του αγώνα (τέσσερα δεκάλεπτα). Η ομάδα που θα πετύχει περισσότερους πόντους είναι η νικήτρια. Εάν ο αγώνας λήξει ισόπαλος, οι ομάδες συνεχίζουν σε πεντάλεπτη παράταση. Κάθε ομάδα έχει 5 παίκτες ανά πάσα στιγμή μέσα στο γήπεδο, ενώ κατά τη διάρκεια ενός αγώνα μπορεί να χρησιμοποιήσει άλλους 7 παίκτες (που βρίσκονται στον πάγκο), πραγματοποιώντας αλλαγές. </w:t>
                  </w:r>
                </w:p>
                <w:p w:rsidR="00B42B2C" w:rsidRPr="00B42B2C" w:rsidRDefault="00B42B2C" w:rsidP="00B42B2C">
                  <w:pPr>
                    <w:jc w:val="both"/>
                    <w:rPr>
                      <w:rFonts w:ascii="Verdana" w:hAnsi="Verdana"/>
                      <w:sz w:val="18"/>
                      <w:szCs w:val="18"/>
                    </w:rPr>
                  </w:pPr>
                  <w:r w:rsidRPr="00B42B2C">
                    <w:rPr>
                      <w:rFonts w:ascii="Verdana" w:hAnsi="Verdana"/>
                      <w:sz w:val="18"/>
                      <w:szCs w:val="18"/>
                    </w:rPr>
                    <w:t>Ανάλογα με τα ποια ομάδα κατέχει την μπάλα, οι παίκτες παίζουν αμυντικά ή επιθετικά. Ο συνολικός χρόνος της επίθεσης μιας ομάδας είναι 24 δευτερόλεπτα, ενώ για να περάσει μια ομάδα την μπάλα από το μισό γήπεδο έχει μόνο 8 δευτερόλεπτα. Δεν επιτρέπεται να τρέχει κάποιος κρατώντας την μπάλα (βήματα): Πρέπει ή ταυτόχρονα να χτυπά την μπάλα στο πάτωμα (ντρίπλα) ή να σταματήσει και να δώσει πάσα. Αλλιώς η μπάλα πηγαίνει στην αντίπαλη ομάδα.</w:t>
                  </w:r>
                </w:p>
                <w:p w:rsidR="00B42B2C" w:rsidRDefault="00B42B2C" w:rsidP="00B42B2C">
                  <w:r w:rsidRPr="00B42B2C">
                    <w:rPr>
                      <w:noProof/>
                      <w:lang w:bidi="ar-SA"/>
                    </w:rPr>
                    <w:drawing>
                      <wp:inline distT="0" distB="0" distL="0" distR="0">
                        <wp:extent cx="2713355" cy="2453769"/>
                        <wp:effectExtent l="19050" t="0" r="0" b="0"/>
                        <wp:docPr id="10" name="Εικόνα 1" descr="C:\Users\chatz\Desktop\Basketball_positions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z\Desktop\Basketball_positions_gr.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3355" cy="2453769"/>
                                </a:xfrm>
                                <a:prstGeom prst="rect">
                                  <a:avLst/>
                                </a:prstGeom>
                                <a:noFill/>
                                <a:ln>
                                  <a:noFill/>
                                </a:ln>
                              </pic:spPr>
                            </pic:pic>
                          </a:graphicData>
                        </a:graphic>
                      </wp:inline>
                    </w:drawing>
                  </w:r>
                </w:p>
                <w:p w:rsidR="00B42B2C" w:rsidRPr="008F04FC" w:rsidRDefault="00B42B2C" w:rsidP="00B42B2C">
                  <w:pPr>
                    <w:jc w:val="both"/>
                    <w:rPr>
                      <w:rFonts w:ascii="Verdana" w:hAnsi="Verdana"/>
                      <w:b/>
                      <w:sz w:val="18"/>
                      <w:szCs w:val="18"/>
                    </w:rPr>
                  </w:pPr>
                  <w:r w:rsidRPr="00B42B2C">
                    <w:rPr>
                      <w:rFonts w:ascii="Verdana" w:hAnsi="Verdana"/>
                      <w:b/>
                      <w:sz w:val="18"/>
                      <w:szCs w:val="18"/>
                    </w:rPr>
                    <w:t>Άρθρο της μαθήτριας της Ε΄ τάξης Ζαχαράκη Γεωργίας</w:t>
                  </w:r>
                </w:p>
              </w:txbxContent>
            </v:textbox>
          </v:shape>
        </w:pict>
      </w:r>
      <w:r>
        <w:rPr>
          <w:noProof/>
          <w:lang w:eastAsia="en-US"/>
        </w:rPr>
        <w:pict>
          <v:shape id="_x0000_s1530" type="#_x0000_t202" style="position:absolute;margin-left:0;margin-top:5.5pt;width:293.2pt;height:606.65pt;z-index:251701248;mso-position-horizontal:center;mso-width-relative:margin;mso-height-relative:margin">
            <v:textbox>
              <w:txbxContent>
                <w:p w:rsidR="00CE0666" w:rsidRPr="00CE0666" w:rsidRDefault="00CE0666" w:rsidP="00CE0666">
                  <w:pPr>
                    <w:pStyle w:val="1"/>
                    <w:ind w:left="-1134"/>
                    <w:jc w:val="center"/>
                    <w:rPr>
                      <w:sz w:val="32"/>
                      <w:szCs w:val="32"/>
                    </w:rPr>
                  </w:pPr>
                  <w:r>
                    <w:rPr>
                      <w:sz w:val="32"/>
                      <w:szCs w:val="32"/>
                    </w:rPr>
                    <w:t xml:space="preserve">Μια </w:t>
                  </w:r>
                  <w:r w:rsidRPr="00CE0666">
                    <w:rPr>
                      <w:sz w:val="32"/>
                      <w:szCs w:val="32"/>
                    </w:rPr>
                    <w:t xml:space="preserve">χριστουγεννιάτικη ιστορία: </w:t>
                  </w:r>
                </w:p>
                <w:p w:rsidR="00147515" w:rsidRPr="00B42B2C" w:rsidRDefault="00CE0666" w:rsidP="00B42B2C">
                  <w:pPr>
                    <w:pStyle w:val="1"/>
                    <w:ind w:left="-1134"/>
                    <w:jc w:val="center"/>
                    <w:rPr>
                      <w:sz w:val="32"/>
                      <w:szCs w:val="32"/>
                    </w:rPr>
                  </w:pPr>
                  <w:r w:rsidRPr="00CE0666">
                    <w:rPr>
                      <w:sz w:val="32"/>
                      <w:szCs w:val="32"/>
                    </w:rPr>
                    <w:t xml:space="preserve">Ο </w:t>
                  </w:r>
                  <w:r>
                    <w:rPr>
                      <w:sz w:val="32"/>
                      <w:szCs w:val="32"/>
                    </w:rPr>
                    <w:t>Άη-</w:t>
                  </w:r>
                  <w:r w:rsidRPr="00CE0666">
                    <w:rPr>
                      <w:sz w:val="32"/>
                      <w:szCs w:val="32"/>
                    </w:rPr>
                    <w:t>Βασίλης αρρώστησε</w:t>
                  </w:r>
                </w:p>
                <w:p w:rsidR="00CE0666" w:rsidRDefault="00CE0666" w:rsidP="00147515">
                  <w:pPr>
                    <w:jc w:val="both"/>
                    <w:rPr>
                      <w:rFonts w:ascii="Verdana" w:hAnsi="Verdana"/>
                      <w:sz w:val="18"/>
                      <w:szCs w:val="18"/>
                    </w:rPr>
                  </w:pPr>
                  <w:r>
                    <w:rPr>
                      <w:rFonts w:ascii="Verdana" w:hAnsi="Verdana"/>
                      <w:sz w:val="18"/>
                      <w:szCs w:val="18"/>
                    </w:rPr>
                    <w:t>Μια φορά κι έναν καιρό πριν από πολλά Χριστούγεννα κάτι πολύ άσχημο συνέβη στον κόσμο μας. Ενώ οι μέρες των γιορτών πλησίαζαν ο Άη-Βασίλης αρρώστησε βαριά. Σ’ όλα τα σπίτια μικροί και μεγάλοι άρχισαν να στολίζουν τα χριστουγεννιάτικα δέντρα τους και να κρεμάνε τις κόκκινες κάλτσες στο τζάκι. Οι μαμάδες με τη σειρά τους ξεκίνησαν να κάνουν</w:t>
                  </w:r>
                  <w:r w:rsidR="00986DF4">
                    <w:rPr>
                      <w:rFonts w:ascii="Verdana" w:hAnsi="Verdana"/>
                      <w:sz w:val="18"/>
                      <w:szCs w:val="18"/>
                    </w:rPr>
                    <w:t xml:space="preserve"> τις ετοιμασίες για το χριστουγεννιάτικο τραπέζι, αλλά κανείς από τους μεγάλους δεν έλεγε, πως ο Άη-Βασίλης</w:t>
                  </w:r>
                  <w:r w:rsidR="00E5224C">
                    <w:rPr>
                      <w:rFonts w:ascii="Verdana" w:hAnsi="Verdana"/>
                      <w:sz w:val="18"/>
                      <w:szCs w:val="18"/>
                    </w:rPr>
                    <w:t xml:space="preserve"> δεν θα ερχόταν φέτος για να μοιράσει τα δώρα. </w:t>
                  </w:r>
                </w:p>
                <w:p w:rsidR="00E5224C" w:rsidRDefault="00E5224C" w:rsidP="00147515">
                  <w:pPr>
                    <w:jc w:val="both"/>
                    <w:rPr>
                      <w:rFonts w:ascii="Verdana" w:hAnsi="Verdana"/>
                      <w:sz w:val="18"/>
                      <w:szCs w:val="18"/>
                    </w:rPr>
                  </w:pPr>
                  <w:r>
                    <w:rPr>
                      <w:rFonts w:ascii="Verdana" w:hAnsi="Verdana"/>
                      <w:sz w:val="18"/>
                      <w:szCs w:val="18"/>
                    </w:rPr>
                    <w:t>Οι μεγάλοι, αν και το γνώριζαν</w:t>
                  </w:r>
                  <w:r w:rsidR="008C0E08">
                    <w:rPr>
                      <w:rFonts w:ascii="Verdana" w:hAnsi="Verdana"/>
                      <w:sz w:val="18"/>
                      <w:szCs w:val="18"/>
                    </w:rPr>
                    <w:t xml:space="preserve">, φοβόντουσαν να το αναφέρουν στα παιδιά γιατί σίγουρα μια τέτοια είδηση θα τα στεναχωρούσε. </w:t>
                  </w:r>
                </w:p>
                <w:p w:rsidR="008C0E08" w:rsidRDefault="008C0E08" w:rsidP="00147515">
                  <w:pPr>
                    <w:jc w:val="both"/>
                    <w:rPr>
                      <w:rFonts w:ascii="Verdana" w:hAnsi="Verdana"/>
                      <w:sz w:val="18"/>
                      <w:szCs w:val="18"/>
                    </w:rPr>
                  </w:pPr>
                  <w:r>
                    <w:rPr>
                      <w:rFonts w:ascii="Verdana" w:hAnsi="Verdana"/>
                      <w:sz w:val="18"/>
                      <w:szCs w:val="18"/>
                    </w:rPr>
                    <w:t xml:space="preserve">Την Παραμονή των Χριστουγέννων, ο μικρός Δημήτρης δεν μπορούσε να </w:t>
                  </w:r>
                  <w:r w:rsidR="002E3827">
                    <w:rPr>
                      <w:rFonts w:ascii="Verdana" w:hAnsi="Verdana"/>
                      <w:sz w:val="18"/>
                      <w:szCs w:val="18"/>
                    </w:rPr>
                    <w:t xml:space="preserve">κοιμηθεί και άκουσε από τους γονείς του να λένε ότι κάτι έπρεπε να κάνουν για να πάρουν τα παιδιά τους φέτος δώρα, μιας και ο Άη-Βασίλης δεν είχε ακόμη αναρρώσει. Πριν καλά καλά ξημερώσει ο Δημήτρης μάζεψε όλα τα παιδιά του χωριού και τους ανακοίνωσε τα δυσάρεστα νέα. Εκείνα έτρεξαν αναστατωμένα </w:t>
                  </w:r>
                  <w:r w:rsidR="003E0373">
                    <w:rPr>
                      <w:rFonts w:ascii="Verdana" w:hAnsi="Verdana"/>
                      <w:sz w:val="18"/>
                      <w:szCs w:val="18"/>
                    </w:rPr>
                    <w:t xml:space="preserve">στον δάσκαλό τους. Ο δάσκαλος προσπάθησε να τους ηρεμήσει και τους καθησύχασε λέγοντάς τους πως για να γίνει καλά ο Άη-Βασίλης πρέπει να προσφέρουν όλοι μικροί και μεγάλοι αγάπη και χαρά σε όλους όσους έχουν ανάγκη. Μόνο σ’ αυτήν την περίπτωση θα πάνε όλα καλά! </w:t>
                  </w:r>
                </w:p>
                <w:p w:rsidR="003E0373" w:rsidRDefault="003E0373" w:rsidP="00147515">
                  <w:pPr>
                    <w:jc w:val="both"/>
                    <w:rPr>
                      <w:rFonts w:ascii="Verdana" w:hAnsi="Verdana"/>
                      <w:sz w:val="18"/>
                      <w:szCs w:val="18"/>
                    </w:rPr>
                  </w:pPr>
                  <w:r>
                    <w:rPr>
                      <w:rFonts w:ascii="Verdana" w:hAnsi="Verdana"/>
                      <w:sz w:val="18"/>
                      <w:szCs w:val="18"/>
                    </w:rPr>
                    <w:t xml:space="preserve">Τα νέα αυτά ταξίδεψαν από παιδικό στόμα σε παιδικό στόμα με μεγάλη ταχύτητα σ’ όλο τον κόσμο και όλοι ξεκίνησαν αμέσως την φιλανθρωπική τους δράση. Από την </w:t>
                  </w:r>
                  <w:r w:rsidR="00772B7D">
                    <w:rPr>
                      <w:rFonts w:ascii="Verdana" w:hAnsi="Verdana"/>
                      <w:sz w:val="18"/>
                      <w:szCs w:val="18"/>
                    </w:rPr>
                    <w:t>επόμενη κιόλας μέρα, τα παιδιά</w:t>
                  </w:r>
                  <w:r>
                    <w:rPr>
                      <w:rFonts w:ascii="Verdana" w:hAnsi="Verdana"/>
                      <w:sz w:val="18"/>
                      <w:szCs w:val="18"/>
                    </w:rPr>
                    <w:t xml:space="preserve"> άρχισαν </w:t>
                  </w:r>
                  <w:r w:rsidR="00772B7D">
                    <w:rPr>
                      <w:rFonts w:ascii="Verdana" w:hAnsi="Verdana"/>
                      <w:sz w:val="18"/>
                      <w:szCs w:val="18"/>
                    </w:rPr>
                    <w:t>να παίρνουν φαγητό, λιχουδιές και ό,τι άλλο υπήρχε σε αφθονία στα σπίτια τους και να το μοιράζουν σε ανθρώπους φτωχούς και ταλαιπωρημένους.</w:t>
                  </w:r>
                </w:p>
                <w:p w:rsidR="00772B7D" w:rsidRDefault="00772B7D" w:rsidP="00147515">
                  <w:pPr>
                    <w:jc w:val="both"/>
                    <w:rPr>
                      <w:rFonts w:ascii="Verdana" w:hAnsi="Verdana"/>
                      <w:sz w:val="18"/>
                      <w:szCs w:val="18"/>
                    </w:rPr>
                  </w:pPr>
                  <w:r>
                    <w:rPr>
                      <w:rFonts w:ascii="Verdana" w:hAnsi="Verdana"/>
                      <w:sz w:val="18"/>
                      <w:szCs w:val="18"/>
                    </w:rPr>
                    <w:t xml:space="preserve">Οι μεγάλοι βλέποντας τα παιδιά τους ξεκίνησαν και οι ίδιοι να μοιράζουν αγάπη σ’ αυτούς που είχαν ανάγκη. </w:t>
                  </w:r>
                </w:p>
                <w:p w:rsidR="00772B7D" w:rsidRDefault="00772B7D" w:rsidP="00147515">
                  <w:pPr>
                    <w:jc w:val="both"/>
                    <w:rPr>
                      <w:rFonts w:ascii="Verdana" w:hAnsi="Verdana"/>
                      <w:sz w:val="18"/>
                      <w:szCs w:val="18"/>
                    </w:rPr>
                  </w:pPr>
                  <w:r>
                    <w:rPr>
                      <w:rFonts w:ascii="Verdana" w:hAnsi="Verdana"/>
                      <w:sz w:val="18"/>
                      <w:szCs w:val="18"/>
                    </w:rPr>
                    <w:t>Το ίδιο βράδυ έπεσαν όλοι να κοιμηθούν κατάκοποι από το φιλανθρωπικό τους έργο, μόνο ένας ήταν ξύπνιος και δούλευε, ήταν ο Άη-Βασίλης, που είχε ήδη αναρρώσει απ’ αυτά που γινόταν στον κόσμο και έτρεχε να προλάβει τη διανομή των χριστουγεννιάτικων δώρων.</w:t>
                  </w:r>
                </w:p>
                <w:p w:rsidR="00772B7D" w:rsidRDefault="00FA15EF" w:rsidP="00147515">
                  <w:pPr>
                    <w:jc w:val="both"/>
                    <w:rPr>
                      <w:rFonts w:ascii="Verdana" w:hAnsi="Verdana"/>
                      <w:sz w:val="18"/>
                      <w:szCs w:val="18"/>
                    </w:rPr>
                  </w:pPr>
                  <w:r>
                    <w:rPr>
                      <w:rFonts w:ascii="Verdana" w:hAnsi="Verdana"/>
                      <w:sz w:val="18"/>
                      <w:szCs w:val="18"/>
                    </w:rPr>
                    <w:t xml:space="preserve">Έτσι τα μικρά παιδιά για άλλη μια χρονιά κατάφεραν να χαρούν </w:t>
                  </w:r>
                  <w:r w:rsidR="00147515">
                    <w:rPr>
                      <w:rFonts w:ascii="Verdana" w:hAnsi="Verdana"/>
                      <w:sz w:val="18"/>
                      <w:szCs w:val="18"/>
                    </w:rPr>
                    <w:t xml:space="preserve">εκείνο το πρωινό των Χριστουγέννων </w:t>
                  </w:r>
                  <w:r>
                    <w:rPr>
                      <w:rFonts w:ascii="Verdana" w:hAnsi="Verdana"/>
                      <w:sz w:val="18"/>
                      <w:szCs w:val="18"/>
                    </w:rPr>
                    <w:t>αντικρίζον</w:t>
                  </w:r>
                  <w:r w:rsidR="00147515">
                    <w:rPr>
                      <w:rFonts w:ascii="Verdana" w:hAnsi="Verdana"/>
                      <w:sz w:val="18"/>
                      <w:szCs w:val="18"/>
                    </w:rPr>
                    <w:t xml:space="preserve">τας </w:t>
                  </w:r>
                  <w:r>
                    <w:rPr>
                      <w:rFonts w:ascii="Verdana" w:hAnsi="Verdana"/>
                      <w:sz w:val="18"/>
                      <w:szCs w:val="18"/>
                    </w:rPr>
                    <w:t>το πακέτο με το δώρο τους</w:t>
                  </w:r>
                  <w:r w:rsidR="00147515">
                    <w:rPr>
                      <w:rFonts w:ascii="Verdana" w:hAnsi="Verdana"/>
                      <w:sz w:val="18"/>
                      <w:szCs w:val="18"/>
                    </w:rPr>
                    <w:t xml:space="preserve"> κάτω από το δέντρο.</w:t>
                  </w:r>
                </w:p>
                <w:p w:rsidR="00FA15EF" w:rsidRDefault="00FA15EF" w:rsidP="00147515">
                  <w:pPr>
                    <w:jc w:val="both"/>
                    <w:rPr>
                      <w:rFonts w:ascii="Verdana" w:hAnsi="Verdana"/>
                      <w:sz w:val="18"/>
                      <w:szCs w:val="18"/>
                    </w:rPr>
                  </w:pPr>
                </w:p>
                <w:p w:rsidR="00B42B2C" w:rsidRDefault="00B42B2C" w:rsidP="00147515">
                  <w:pPr>
                    <w:jc w:val="both"/>
                    <w:rPr>
                      <w:rFonts w:ascii="Verdana" w:hAnsi="Verdana"/>
                      <w:b/>
                      <w:sz w:val="18"/>
                      <w:szCs w:val="18"/>
                    </w:rPr>
                  </w:pPr>
                  <w:r>
                    <w:rPr>
                      <w:rFonts w:ascii="Verdana" w:hAnsi="Verdana"/>
                      <w:b/>
                      <w:noProof/>
                      <w:sz w:val="18"/>
                      <w:szCs w:val="18"/>
                      <w:lang w:bidi="ar-SA"/>
                    </w:rPr>
                    <w:drawing>
                      <wp:inline distT="0" distB="0" distL="0" distR="0">
                        <wp:extent cx="1908762" cy="827037"/>
                        <wp:effectExtent l="19050" t="0" r="0" b="0"/>
                        <wp:docPr id="12" name="Εικόνα 2" descr="C:\Users\Admin\Desktop\180px-Jonathan_G_Meath_portrays_Santa_Cla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80px-Jonathan_G_Meath_portrays_Santa_Claus (1).jpg"/>
                                <pic:cNvPicPr>
                                  <a:picLocks noChangeAspect="1" noChangeArrowheads="1"/>
                                </pic:cNvPicPr>
                              </pic:nvPicPr>
                              <pic:blipFill>
                                <a:blip r:embed="rId27"/>
                                <a:srcRect/>
                                <a:stretch>
                                  <a:fillRect/>
                                </a:stretch>
                              </pic:blipFill>
                              <pic:spPr bwMode="auto">
                                <a:xfrm>
                                  <a:off x="0" y="0"/>
                                  <a:ext cx="1914942" cy="829715"/>
                                </a:xfrm>
                                <a:prstGeom prst="rect">
                                  <a:avLst/>
                                </a:prstGeom>
                                <a:noFill/>
                                <a:ln w="9525">
                                  <a:noFill/>
                                  <a:miter lim="800000"/>
                                  <a:headEnd/>
                                  <a:tailEnd/>
                                </a:ln>
                              </pic:spPr>
                            </pic:pic>
                          </a:graphicData>
                        </a:graphic>
                      </wp:inline>
                    </w:drawing>
                  </w:r>
                </w:p>
                <w:p w:rsidR="00B42B2C" w:rsidRDefault="00B42B2C" w:rsidP="00147515">
                  <w:pPr>
                    <w:jc w:val="both"/>
                    <w:rPr>
                      <w:rFonts w:ascii="Verdana" w:hAnsi="Verdana"/>
                      <w:b/>
                      <w:sz w:val="18"/>
                      <w:szCs w:val="18"/>
                    </w:rPr>
                  </w:pPr>
                </w:p>
                <w:p w:rsidR="00147515" w:rsidRPr="00147515" w:rsidRDefault="00147515" w:rsidP="00147515">
                  <w:pPr>
                    <w:jc w:val="both"/>
                    <w:rPr>
                      <w:rFonts w:ascii="Verdana" w:hAnsi="Verdana"/>
                      <w:b/>
                      <w:sz w:val="18"/>
                      <w:szCs w:val="18"/>
                    </w:rPr>
                  </w:pPr>
                  <w:r w:rsidRPr="00147515">
                    <w:rPr>
                      <w:rFonts w:ascii="Verdana" w:hAnsi="Verdana"/>
                      <w:b/>
                      <w:sz w:val="18"/>
                      <w:szCs w:val="18"/>
                    </w:rPr>
                    <w:t>Άρθρο του μαθητή της ΣΤ΄τάξης Πούλα Γιάννη</w:t>
                  </w:r>
                </w:p>
              </w:txbxContent>
            </v:textbox>
          </v:shape>
        </w:pict>
      </w:r>
    </w:p>
    <w:p w:rsidR="00F57D45" w:rsidRPr="00F57D45" w:rsidRDefault="00F57D45">
      <w:r w:rsidRPr="00F57D45">
        <w:br w:type="page"/>
      </w:r>
    </w:p>
    <w:p w:rsidR="00EB0A0D" w:rsidRPr="008F04FC" w:rsidRDefault="005234BE" w:rsidP="00EB0A0D">
      <w:pPr>
        <w:pStyle w:val="a9"/>
        <w:shd w:val="clear" w:color="auto" w:fill="92CDDC" w:themeFill="accent5" w:themeFillTint="99"/>
        <w:ind w:left="-567"/>
      </w:pPr>
      <w:r>
        <w:rPr>
          <w:noProof/>
          <w:lang w:bidi="ar-SA"/>
        </w:rPr>
        <w:lastRenderedPageBreak/>
        <w:pict>
          <v:group id="_x0000_s1480" style="position:absolute;left:0;text-align:left;margin-left:30.4pt;margin-top:8.35pt;width:558pt;height:710.85pt;z-index:251682816;mso-position-horizontal-relative:page;mso-position-vertical-relative:page" coordorigin="540,723" coordsize="11160,14217">
            <v:rect id="_x0000_s1481" style="position:absolute;left:540;top:1080;width:11160;height:13860;mso-position-horizontal-relative:page;mso-position-vertical-relative:page" filled="f" strokecolor="red" strokeweight="1.75pt">
              <v:textbox inset="0,0,0,0"/>
            </v:rect>
            <v:rect id="_x0000_s1482" style="position:absolute;left:1080;top:723;width:10080;height:576;mso-position-horizontal-relative:page;mso-position-vertical-relative:page" fillcolor="#7fffff" strokecolor="red" strokeweight="1.75pt"/>
            <w10:wrap anchorx="page" anchory="page"/>
          </v:group>
        </w:pict>
      </w:r>
      <w:r w:rsidR="008F04FC">
        <w:rPr>
          <w:noProof/>
          <w:lang w:bidi="ar-SA"/>
        </w:rPr>
        <w:t>Η εφημερίδα της Ε΄ και ΣΤ΄ τάξης Σελίδα 6</w:t>
      </w:r>
      <w:r w:rsidR="00EB0A0D" w:rsidRPr="00EB0A0D">
        <w:rPr>
          <w:noProof/>
          <w:lang w:bidi="ar-SA"/>
        </w:rPr>
        <w:drawing>
          <wp:inline distT="0" distB="0" distL="0" distR="0">
            <wp:extent cx="2804927" cy="3098476"/>
            <wp:effectExtent l="19050" t="0" r="0" b="0"/>
            <wp:docPr id="11" name="7 - Εικόνα" descr="Σάρωση_20211215 (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άρωση_20211215 (4)_page-0001.jpg"/>
                    <pic:cNvPicPr/>
                  </pic:nvPicPr>
                  <pic:blipFill>
                    <a:blip r:embed="rId28" cstate="print"/>
                    <a:stretch>
                      <a:fillRect/>
                    </a:stretch>
                  </pic:blipFill>
                  <pic:spPr>
                    <a:xfrm>
                      <a:off x="0" y="0"/>
                      <a:ext cx="2804040" cy="3097496"/>
                    </a:xfrm>
                    <a:prstGeom prst="rect">
                      <a:avLst/>
                    </a:prstGeom>
                  </pic:spPr>
                </pic:pic>
              </a:graphicData>
            </a:graphic>
          </wp:inline>
        </w:drawing>
      </w:r>
    </w:p>
    <w:p w:rsidR="00EB0A0D" w:rsidRPr="008F04FC" w:rsidRDefault="00EB0A0D" w:rsidP="00EB0A0D">
      <w:pPr>
        <w:pStyle w:val="a9"/>
        <w:shd w:val="clear" w:color="auto" w:fill="92CDDC" w:themeFill="accent5" w:themeFillTint="99"/>
        <w:ind w:left="-567"/>
      </w:pPr>
    </w:p>
    <w:p w:rsidR="00F57D45" w:rsidRPr="00EB0A0D" w:rsidRDefault="00EB0A0D" w:rsidP="00EB0A0D">
      <w:pPr>
        <w:pStyle w:val="a9"/>
        <w:shd w:val="clear" w:color="auto" w:fill="92CDDC" w:themeFill="accent5" w:themeFillTint="99"/>
        <w:ind w:left="-567"/>
      </w:pPr>
      <w:r>
        <w:t xml:space="preserve"> </w:t>
      </w:r>
    </w:p>
    <w:p w:rsidR="00EB0A0D" w:rsidRPr="008F04FC" w:rsidRDefault="00F57D45" w:rsidP="00EB0A0D">
      <w:pPr>
        <w:pStyle w:val="a9"/>
        <w:shd w:val="clear" w:color="auto" w:fill="92CDDC" w:themeFill="accent5" w:themeFillTint="99"/>
        <w:ind w:left="-567" w:right="-312"/>
      </w:pPr>
      <w:r w:rsidRPr="00F57D45">
        <w:tab/>
      </w:r>
    </w:p>
    <w:p w:rsidR="00EB0A0D" w:rsidRDefault="00EB0A0D" w:rsidP="00EB0A0D">
      <w:pPr>
        <w:pStyle w:val="a9"/>
        <w:shd w:val="clear" w:color="auto" w:fill="92CDDC" w:themeFill="accent5" w:themeFillTint="99"/>
        <w:ind w:left="-567" w:right="-312"/>
        <w:rPr>
          <w:lang w:val="en-US"/>
        </w:rPr>
      </w:pPr>
      <w:r w:rsidRPr="00EB0A0D">
        <w:rPr>
          <w:noProof/>
          <w:lang w:bidi="ar-SA"/>
        </w:rPr>
        <w:drawing>
          <wp:inline distT="0" distB="0" distL="0" distR="0">
            <wp:extent cx="2712502" cy="3686721"/>
            <wp:effectExtent l="19050" t="0" r="0" b="0"/>
            <wp:docPr id="17" name="3 - Εικόνα" descr="Σάρωση_20211215 (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άρωση_20211215 (2)_page-0001.jpg"/>
                    <pic:cNvPicPr/>
                  </pic:nvPicPr>
                  <pic:blipFill>
                    <a:blip r:embed="rId29" cstate="print"/>
                    <a:stretch>
                      <a:fillRect/>
                    </a:stretch>
                  </pic:blipFill>
                  <pic:spPr>
                    <a:xfrm>
                      <a:off x="0" y="0"/>
                      <a:ext cx="2713788" cy="3688469"/>
                    </a:xfrm>
                    <a:prstGeom prst="rect">
                      <a:avLst/>
                    </a:prstGeom>
                  </pic:spPr>
                </pic:pic>
              </a:graphicData>
            </a:graphic>
          </wp:inline>
        </w:drawing>
      </w:r>
    </w:p>
    <w:p w:rsidR="00EB0A0D" w:rsidRPr="00EB0A0D" w:rsidRDefault="00EB0A0D" w:rsidP="00EB0A0D">
      <w:pPr>
        <w:pStyle w:val="a9"/>
        <w:shd w:val="clear" w:color="auto" w:fill="92CDDC" w:themeFill="accent5" w:themeFillTint="99"/>
        <w:ind w:left="-567" w:right="-312"/>
        <w:rPr>
          <w:lang w:val="en-US"/>
        </w:rPr>
        <w:sectPr w:rsidR="00EB0A0D" w:rsidRPr="00EB0A0D" w:rsidSect="00EB0A0D">
          <w:pgSz w:w="11907" w:h="16839"/>
          <w:pgMar w:top="1080" w:right="1800" w:bottom="900" w:left="1800" w:header="0" w:footer="0" w:gutter="0"/>
          <w:cols w:num="2" w:space="708"/>
          <w:docGrid w:linePitch="360"/>
        </w:sectPr>
      </w:pPr>
      <w:r w:rsidRPr="00EB0A0D">
        <w:rPr>
          <w:noProof/>
          <w:lang w:bidi="ar-SA"/>
        </w:rPr>
        <w:lastRenderedPageBreak/>
        <w:drawing>
          <wp:inline distT="0" distB="0" distL="0" distR="0">
            <wp:extent cx="2968766" cy="3319742"/>
            <wp:effectExtent l="19050" t="0" r="3034" b="0"/>
            <wp:docPr id="15" name="Εικόνα 3" descr="C:\Users\Admin\Desktop\Σάρωση_20211215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Σάρωση_20211215 (3)_page-0001.jpg"/>
                    <pic:cNvPicPr>
                      <a:picLocks noChangeAspect="1" noChangeArrowheads="1"/>
                    </pic:cNvPicPr>
                  </pic:nvPicPr>
                  <pic:blipFill>
                    <a:blip r:embed="rId30" cstate="print"/>
                    <a:srcRect/>
                    <a:stretch>
                      <a:fillRect/>
                    </a:stretch>
                  </pic:blipFill>
                  <pic:spPr bwMode="auto">
                    <a:xfrm>
                      <a:off x="0" y="0"/>
                      <a:ext cx="2966379" cy="3317073"/>
                    </a:xfrm>
                    <a:prstGeom prst="rect">
                      <a:avLst/>
                    </a:prstGeom>
                    <a:noFill/>
                    <a:ln w="9525">
                      <a:noFill/>
                      <a:miter lim="800000"/>
                      <a:headEnd/>
                      <a:tailEnd/>
                    </a:ln>
                  </pic:spPr>
                </pic:pic>
              </a:graphicData>
            </a:graphic>
          </wp:inline>
        </w:drawing>
      </w:r>
      <w:r w:rsidRPr="00EB0A0D">
        <w:rPr>
          <w:noProof/>
          <w:lang w:bidi="ar-SA"/>
        </w:rPr>
        <w:drawing>
          <wp:inline distT="0" distB="0" distL="0" distR="0">
            <wp:extent cx="2898876" cy="3319796"/>
            <wp:effectExtent l="19050" t="0" r="0" b="0"/>
            <wp:docPr id="16" name="11 - Εικόνα" descr="Σάρωση_202112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άρωση_20211215_page-0001.jpg"/>
                    <pic:cNvPicPr/>
                  </pic:nvPicPr>
                  <pic:blipFill>
                    <a:blip r:embed="rId31" cstate="print"/>
                    <a:stretch>
                      <a:fillRect/>
                    </a:stretch>
                  </pic:blipFill>
                  <pic:spPr>
                    <a:xfrm>
                      <a:off x="0" y="0"/>
                      <a:ext cx="2897199" cy="3317875"/>
                    </a:xfrm>
                    <a:prstGeom prst="rect">
                      <a:avLst/>
                    </a:prstGeom>
                  </pic:spPr>
                </pic:pic>
              </a:graphicData>
            </a:graphic>
          </wp:inline>
        </w:drawing>
      </w:r>
    </w:p>
    <w:p w:rsidR="00EB0A0D" w:rsidRPr="00EB0A0D" w:rsidRDefault="00EB0A0D" w:rsidP="00EB0A0D">
      <w:pPr>
        <w:pStyle w:val="a9"/>
        <w:shd w:val="clear" w:color="auto" w:fill="92CDDC" w:themeFill="accent5" w:themeFillTint="99"/>
        <w:rPr>
          <w:lang w:val="en-US"/>
        </w:rPr>
        <w:sectPr w:rsidR="00EB0A0D" w:rsidRPr="00EB0A0D" w:rsidSect="00EB0A0D">
          <w:type w:val="continuous"/>
          <w:pgSz w:w="11907" w:h="16839"/>
          <w:pgMar w:top="1080" w:right="1800" w:bottom="900" w:left="1800" w:header="0" w:footer="0" w:gutter="0"/>
          <w:cols w:num="2" w:space="708"/>
          <w:docGrid w:linePitch="360"/>
        </w:sectPr>
      </w:pPr>
    </w:p>
    <w:p w:rsidR="00EB0A0D" w:rsidRDefault="00EB0A0D" w:rsidP="00EB0A0D">
      <w:pPr>
        <w:pStyle w:val="a9"/>
        <w:shd w:val="clear" w:color="auto" w:fill="92CDDC" w:themeFill="accent5" w:themeFillTint="99"/>
        <w:rPr>
          <w:lang w:val="en-US"/>
        </w:rPr>
        <w:sectPr w:rsidR="00EB0A0D" w:rsidSect="00EB0A0D">
          <w:type w:val="continuous"/>
          <w:pgSz w:w="11907" w:h="16839"/>
          <w:pgMar w:top="1080" w:right="1800" w:bottom="900" w:left="1800" w:header="0" w:footer="0" w:gutter="0"/>
          <w:cols w:num="2" w:space="708"/>
          <w:docGrid w:linePitch="360"/>
        </w:sectPr>
      </w:pPr>
    </w:p>
    <w:p w:rsidR="008F04FC" w:rsidRPr="008F04FC" w:rsidRDefault="008F04FC" w:rsidP="00EB0A0D">
      <w:pPr>
        <w:pStyle w:val="a9"/>
        <w:shd w:val="clear" w:color="auto" w:fill="92CDDC" w:themeFill="accent5" w:themeFillTint="99"/>
        <w:rPr>
          <w:color w:val="auto"/>
        </w:rPr>
      </w:pPr>
      <w:r w:rsidRPr="008F04FC">
        <w:rPr>
          <w:color w:val="auto"/>
        </w:rPr>
        <w:lastRenderedPageBreak/>
        <w:t xml:space="preserve">Συνταγές και έθιμα από τους μαθητές </w:t>
      </w:r>
    </w:p>
    <w:p w:rsidR="00F57D45" w:rsidRPr="008F04FC" w:rsidRDefault="008F04FC" w:rsidP="00EB0A0D">
      <w:pPr>
        <w:pStyle w:val="a9"/>
        <w:shd w:val="clear" w:color="auto" w:fill="92CDDC" w:themeFill="accent5" w:themeFillTint="99"/>
        <w:rPr>
          <w:color w:val="auto"/>
        </w:rPr>
      </w:pPr>
      <w:r w:rsidRPr="008F04FC">
        <w:rPr>
          <w:color w:val="auto"/>
        </w:rPr>
        <w:t>της Β΄ τάξης</w:t>
      </w:r>
    </w:p>
    <w:p w:rsidR="003E4F83" w:rsidRPr="008F04FC" w:rsidRDefault="003E4F83" w:rsidP="00F57D45">
      <w:pPr>
        <w:tabs>
          <w:tab w:val="left" w:pos="1275"/>
        </w:tabs>
        <w:ind w:left="-709"/>
      </w:pPr>
    </w:p>
    <w:sectPr w:rsidR="003E4F83" w:rsidRPr="008F04FC" w:rsidSect="00EB0A0D">
      <w:type w:val="continuous"/>
      <w:pgSz w:w="11907" w:h="16839"/>
      <w:pgMar w:top="1080" w:right="1800" w:bottom="900" w:left="18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4F" w:rsidRDefault="00B01B4F">
      <w:r>
        <w:separator/>
      </w:r>
    </w:p>
  </w:endnote>
  <w:endnote w:type="continuationSeparator" w:id="1">
    <w:p w:rsidR="00B01B4F" w:rsidRDefault="00B01B4F">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4F" w:rsidRDefault="00B01B4F">
      <w:r>
        <w:separator/>
      </w:r>
    </w:p>
  </w:footnote>
  <w:footnote w:type="continuationSeparator" w:id="1">
    <w:p w:rsidR="00B01B4F" w:rsidRDefault="00B01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image001"/>
      </v:shape>
    </w:pict>
  </w:numPicBullet>
  <w:abstractNum w:abstractNumId="0">
    <w:nsid w:val="22DC0A47"/>
    <w:multiLevelType w:val="hybridMultilevel"/>
    <w:tmpl w:val="F8687002"/>
    <w:lvl w:ilvl="0" w:tplc="E6A0404C">
      <w:start w:val="1"/>
      <w:numFmt w:val="decimal"/>
      <w:pStyle w:val="2"/>
      <w:lvlText w:val="%1."/>
      <w:lvlJc w:val="left"/>
      <w:pPr>
        <w:tabs>
          <w:tab w:val="num" w:pos="792"/>
        </w:tabs>
        <w:ind w:left="792" w:hanging="360"/>
      </w:pPr>
      <w:rPr>
        <w:rFonts w:ascii="Comic Sans MS" w:hAnsi="Comic Sans MS" w:hint="default"/>
        <w:b/>
        <w:i w:val="0"/>
        <w:color w:val="3366FF"/>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D73268"/>
    <w:multiLevelType w:val="hybridMultilevel"/>
    <w:tmpl w:val="3D8A40A8"/>
    <w:lvl w:ilvl="0" w:tplc="2576A4AE">
      <w:start w:val="1"/>
      <w:numFmt w:val="bullet"/>
      <w:pStyle w:val="a"/>
      <w:lvlText w:val=""/>
      <w:lvlJc w:val="left"/>
      <w:pPr>
        <w:tabs>
          <w:tab w:val="num" w:pos="720"/>
        </w:tabs>
        <w:ind w:left="720" w:hanging="288"/>
      </w:pPr>
      <w:rPr>
        <w:rFonts w:ascii="Symbol" w:hAnsi="Symbol" w:hint="default"/>
        <w:color w:val="3366FF"/>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attachedTemplate r:id="rId1"/>
  <w:stylePaneFormatFilter w:val="3F01"/>
  <w:defaultTabStop w:val="720"/>
  <w:hyphenationZone w:val="425"/>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F857D8"/>
    <w:rsid w:val="00017752"/>
    <w:rsid w:val="00025FE1"/>
    <w:rsid w:val="00051053"/>
    <w:rsid w:val="0005782C"/>
    <w:rsid w:val="00092EF7"/>
    <w:rsid w:val="000C4A56"/>
    <w:rsid w:val="001251B4"/>
    <w:rsid w:val="00147515"/>
    <w:rsid w:val="001634B1"/>
    <w:rsid w:val="001E0C3A"/>
    <w:rsid w:val="00200652"/>
    <w:rsid w:val="00217A72"/>
    <w:rsid w:val="00297DFD"/>
    <w:rsid w:val="002E3827"/>
    <w:rsid w:val="00305AA7"/>
    <w:rsid w:val="00344E1B"/>
    <w:rsid w:val="00360212"/>
    <w:rsid w:val="00367047"/>
    <w:rsid w:val="003817AF"/>
    <w:rsid w:val="003A1883"/>
    <w:rsid w:val="003B3A48"/>
    <w:rsid w:val="003C0B19"/>
    <w:rsid w:val="003C2254"/>
    <w:rsid w:val="003E0373"/>
    <w:rsid w:val="003E4F83"/>
    <w:rsid w:val="003F129B"/>
    <w:rsid w:val="00407CBE"/>
    <w:rsid w:val="004258E6"/>
    <w:rsid w:val="004B4375"/>
    <w:rsid w:val="005234BE"/>
    <w:rsid w:val="00536E89"/>
    <w:rsid w:val="005978C1"/>
    <w:rsid w:val="005C4378"/>
    <w:rsid w:val="005F37A5"/>
    <w:rsid w:val="005F759C"/>
    <w:rsid w:val="00604F82"/>
    <w:rsid w:val="006255BB"/>
    <w:rsid w:val="006E3101"/>
    <w:rsid w:val="00710EA2"/>
    <w:rsid w:val="00721632"/>
    <w:rsid w:val="007557AA"/>
    <w:rsid w:val="00772B7D"/>
    <w:rsid w:val="007A6291"/>
    <w:rsid w:val="007C6F47"/>
    <w:rsid w:val="007F48D0"/>
    <w:rsid w:val="008B0FB4"/>
    <w:rsid w:val="008C0E08"/>
    <w:rsid w:val="008C49EC"/>
    <w:rsid w:val="008F04FC"/>
    <w:rsid w:val="00914250"/>
    <w:rsid w:val="0098501E"/>
    <w:rsid w:val="00986DF4"/>
    <w:rsid w:val="009924AB"/>
    <w:rsid w:val="0099797A"/>
    <w:rsid w:val="009A62EF"/>
    <w:rsid w:val="00A321DA"/>
    <w:rsid w:val="00A74AD2"/>
    <w:rsid w:val="00AC19B6"/>
    <w:rsid w:val="00B01B4F"/>
    <w:rsid w:val="00B042F5"/>
    <w:rsid w:val="00B42B2C"/>
    <w:rsid w:val="00B47437"/>
    <w:rsid w:val="00B6050C"/>
    <w:rsid w:val="00B82489"/>
    <w:rsid w:val="00BC3B58"/>
    <w:rsid w:val="00C126C7"/>
    <w:rsid w:val="00C22344"/>
    <w:rsid w:val="00CA5968"/>
    <w:rsid w:val="00CC15A5"/>
    <w:rsid w:val="00CC3774"/>
    <w:rsid w:val="00CC51F8"/>
    <w:rsid w:val="00CD6B43"/>
    <w:rsid w:val="00CE0666"/>
    <w:rsid w:val="00D27122"/>
    <w:rsid w:val="00DA37A8"/>
    <w:rsid w:val="00E2644B"/>
    <w:rsid w:val="00E347BB"/>
    <w:rsid w:val="00E37F42"/>
    <w:rsid w:val="00E5224C"/>
    <w:rsid w:val="00E60B33"/>
    <w:rsid w:val="00EB0A0D"/>
    <w:rsid w:val="00EC46C0"/>
    <w:rsid w:val="00EE6E36"/>
    <w:rsid w:val="00EE7946"/>
    <w:rsid w:val="00EF1EEF"/>
    <w:rsid w:val="00F20928"/>
    <w:rsid w:val="00F57D45"/>
    <w:rsid w:val="00F857D8"/>
    <w:rsid w:val="00FA15EF"/>
    <w:rsid w:val="00FB7D56"/>
    <w:rsid w:val="00FC2266"/>
    <w:rsid w:val="00FC78E7"/>
    <w:rsid w:val="00FE69AC"/>
    <w:rsid w:val="00FF7C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15A5"/>
    <w:rPr>
      <w:rFonts w:ascii="Trebuchet MS" w:hAnsi="Trebuchet MS" w:cs="Trebuchet MS"/>
      <w:sz w:val="24"/>
      <w:szCs w:val="24"/>
      <w:lang w:bidi="he-IL"/>
    </w:rPr>
  </w:style>
  <w:style w:type="paragraph" w:styleId="1">
    <w:name w:val="heading 1"/>
    <w:basedOn w:val="a0"/>
    <w:next w:val="a0"/>
    <w:qFormat/>
    <w:rsid w:val="00CC15A5"/>
    <w:pPr>
      <w:keepNext/>
      <w:outlineLvl w:val="0"/>
    </w:pPr>
    <w:rPr>
      <w:rFonts w:ascii="Comic Sans MS" w:hAnsi="Comic Sans MS" w:cs="Comic Sans MS"/>
      <w:b/>
      <w:color w:val="3366FF"/>
      <w:sz w:val="36"/>
      <w:szCs w:val="36"/>
    </w:rPr>
  </w:style>
  <w:style w:type="paragraph" w:styleId="20">
    <w:name w:val="heading 2"/>
    <w:basedOn w:val="a0"/>
    <w:next w:val="a0"/>
    <w:qFormat/>
    <w:rsid w:val="00CC15A5"/>
    <w:pPr>
      <w:keepNext/>
      <w:outlineLvl w:val="1"/>
    </w:pPr>
    <w:rPr>
      <w:rFonts w:ascii="Comic Sans MS" w:hAnsi="Comic Sans MS" w:cs="Comic Sans MS"/>
      <w:b/>
      <w:color w:val="3366FF"/>
      <w:sz w:val="28"/>
      <w:szCs w:val="28"/>
    </w:rPr>
  </w:style>
  <w:style w:type="paragraph" w:styleId="3">
    <w:name w:val="heading 3"/>
    <w:basedOn w:val="a0"/>
    <w:next w:val="a0"/>
    <w:qFormat/>
    <w:rsid w:val="00CC15A5"/>
    <w:pPr>
      <w:spacing w:before="120"/>
      <w:jc w:val="right"/>
      <w:outlineLvl w:val="2"/>
    </w:pPr>
    <w:rPr>
      <w:rFonts w:ascii="Arial" w:hAnsi="Arial" w:cs="Arial"/>
      <w:b/>
      <w:color w:val="3366FF"/>
    </w:rPr>
  </w:style>
  <w:style w:type="paragraph" w:styleId="4">
    <w:name w:val="heading 4"/>
    <w:basedOn w:val="a0"/>
    <w:next w:val="a0"/>
    <w:qFormat/>
    <w:rsid w:val="00CC15A5"/>
    <w:pPr>
      <w:outlineLvl w:val="3"/>
    </w:pPr>
    <w:rPr>
      <w:rFonts w:ascii="Comic Sans MS" w:hAnsi="Comic Sans MS" w:cs="Comic Sans MS"/>
      <w:b/>
      <w:color w:val="FF0000"/>
      <w:spacing w:val="10"/>
      <w:sz w:val="32"/>
      <w:szCs w:val="32"/>
    </w:rPr>
  </w:style>
  <w:style w:type="paragraph" w:styleId="5">
    <w:name w:val="heading 5"/>
    <w:basedOn w:val="a0"/>
    <w:next w:val="a0"/>
    <w:qFormat/>
    <w:rsid w:val="00CC15A5"/>
    <w:pPr>
      <w:jc w:val="right"/>
      <w:outlineLvl w:val="4"/>
    </w:pPr>
    <w:rPr>
      <w:rFonts w:ascii="Arial" w:hAnsi="Arial" w:cs="Arial"/>
      <w:b/>
      <w:color w:val="FFF3D3"/>
      <w:sz w:val="28"/>
      <w:szCs w:val="28"/>
    </w:rPr>
  </w:style>
  <w:style w:type="paragraph" w:styleId="6">
    <w:name w:val="heading 6"/>
    <w:next w:val="a0"/>
    <w:qFormat/>
    <w:rsid w:val="00CC15A5"/>
    <w:pPr>
      <w:outlineLvl w:val="5"/>
    </w:pPr>
    <w:rPr>
      <w:rFonts w:ascii="Arial" w:hAnsi="Arial" w:cs="Arial"/>
      <w:b/>
      <w:color w:val="CC0000"/>
      <w:sz w:val="18"/>
      <w:szCs w:val="18"/>
      <w:lang w:bidi="he-IL"/>
    </w:rPr>
  </w:style>
  <w:style w:type="paragraph" w:styleId="9">
    <w:name w:val="heading 9"/>
    <w:next w:val="a0"/>
    <w:qFormat/>
    <w:rsid w:val="00CC15A5"/>
    <w:pPr>
      <w:outlineLvl w:val="8"/>
    </w:pPr>
    <w:rPr>
      <w:rFonts w:ascii="Arial" w:hAnsi="Arial" w:cs="Arial"/>
      <w:b/>
      <w:color w:val="CC0000"/>
      <w:sz w:val="18"/>
      <w:szCs w:val="18"/>
      <w:lang w:bidi="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CC15A5"/>
    <w:pPr>
      <w:numPr>
        <w:numId w:val="2"/>
      </w:numPr>
      <w:spacing w:after="120"/>
    </w:pPr>
    <w:rPr>
      <w:rFonts w:ascii="Verdana" w:hAnsi="Verdana" w:cs="Verdana"/>
    </w:rPr>
  </w:style>
  <w:style w:type="paragraph" w:styleId="2">
    <w:name w:val="List 2"/>
    <w:basedOn w:val="a0"/>
    <w:rsid w:val="00CC15A5"/>
    <w:pPr>
      <w:numPr>
        <w:numId w:val="4"/>
      </w:numPr>
      <w:spacing w:after="60"/>
    </w:pPr>
    <w:rPr>
      <w:rFonts w:ascii="Verdana" w:hAnsi="Verdana" w:cs="Verdana"/>
    </w:rPr>
  </w:style>
  <w:style w:type="character" w:customStyle="1" w:styleId="Char">
    <w:name w:val="Σώμα κειμένου Char"/>
    <w:basedOn w:val="a1"/>
    <w:link w:val="a4"/>
    <w:locked/>
    <w:rsid w:val="00CC15A5"/>
    <w:rPr>
      <w:rFonts w:ascii="Verdana" w:hAnsi="Verdana" w:cs="Verdana" w:hint="default"/>
      <w:lang w:val="el-GR" w:eastAsia="el-GR" w:bidi="el-GR"/>
    </w:rPr>
  </w:style>
  <w:style w:type="paragraph" w:styleId="a4">
    <w:name w:val="Body Text"/>
    <w:link w:val="Char"/>
    <w:rsid w:val="00CC15A5"/>
    <w:pPr>
      <w:spacing w:after="240" w:line="240" w:lineRule="atLeast"/>
    </w:pPr>
    <w:rPr>
      <w:rFonts w:ascii="Verdana" w:hAnsi="Verdana" w:cs="Verdana"/>
      <w:lang w:bidi="he-IL"/>
    </w:rPr>
  </w:style>
  <w:style w:type="paragraph" w:styleId="21">
    <w:name w:val="Body Text 2"/>
    <w:basedOn w:val="a0"/>
    <w:rsid w:val="00CC15A5"/>
    <w:pPr>
      <w:pBdr>
        <w:top w:val="single" w:sz="8" w:space="1" w:color="FFFF99"/>
        <w:left w:val="single" w:sz="8" w:space="4" w:color="FFFF99"/>
        <w:bottom w:val="single" w:sz="8" w:space="1" w:color="FFFF99"/>
        <w:right w:val="single" w:sz="8" w:space="4" w:color="FFFF99"/>
      </w:pBdr>
      <w:shd w:val="clear" w:color="auto" w:fill="FFFF99"/>
    </w:pPr>
    <w:rPr>
      <w:rFonts w:ascii="Verdana" w:hAnsi="Verdana" w:cs="Verdana"/>
      <w:sz w:val="20"/>
      <w:szCs w:val="20"/>
    </w:rPr>
  </w:style>
  <w:style w:type="paragraph" w:styleId="a5">
    <w:name w:val="Balloon Text"/>
    <w:basedOn w:val="a0"/>
    <w:semiHidden/>
    <w:rsid w:val="00CC15A5"/>
    <w:rPr>
      <w:rFonts w:ascii="Tahoma" w:hAnsi="Tahoma" w:cs="Tahoma"/>
      <w:sz w:val="16"/>
      <w:szCs w:val="16"/>
    </w:rPr>
  </w:style>
  <w:style w:type="paragraph" w:customStyle="1" w:styleId="a6">
    <w:name w:val="Ο τίτλος αυτής της εβδομάδας"/>
    <w:rsid w:val="00CC15A5"/>
    <w:pPr>
      <w:jc w:val="center"/>
    </w:pPr>
    <w:rPr>
      <w:rFonts w:ascii="Comic Sans MS" w:hAnsi="Comic Sans MS" w:cs="Comic Sans MS"/>
      <w:b/>
      <w:color w:val="3366FF"/>
      <w:sz w:val="32"/>
      <w:szCs w:val="32"/>
      <w:lang w:bidi="el-GR"/>
    </w:rPr>
  </w:style>
  <w:style w:type="paragraph" w:customStyle="1" w:styleId="CaptionText">
    <w:name w:val="Caption Text"/>
    <w:basedOn w:val="a0"/>
    <w:rsid w:val="00CC15A5"/>
    <w:pPr>
      <w:spacing w:line="240" w:lineRule="atLeast"/>
      <w:jc w:val="center"/>
    </w:pPr>
    <w:rPr>
      <w:rFonts w:ascii="Arial" w:hAnsi="Arial" w:cs="Arial"/>
      <w:sz w:val="18"/>
      <w:szCs w:val="18"/>
      <w:lang w:bidi="el-GR"/>
    </w:rPr>
  </w:style>
  <w:style w:type="paragraph" w:customStyle="1" w:styleId="VolumeandIssue">
    <w:name w:val="Volume and Issue"/>
    <w:basedOn w:val="a0"/>
    <w:rsid w:val="00CC15A5"/>
    <w:pPr>
      <w:spacing w:line="240" w:lineRule="atLeast"/>
      <w:jc w:val="right"/>
    </w:pPr>
    <w:rPr>
      <w:rFonts w:ascii="Arial" w:hAnsi="Arial" w:cs="Arial"/>
      <w:b/>
      <w:color w:val="FF0000"/>
      <w:spacing w:val="20"/>
      <w:sz w:val="16"/>
      <w:szCs w:val="16"/>
      <w:lang w:bidi="el-GR"/>
    </w:rPr>
  </w:style>
  <w:style w:type="paragraph" w:customStyle="1" w:styleId="Masthead">
    <w:name w:val="Masthead"/>
    <w:basedOn w:val="1"/>
    <w:rsid w:val="00CC15A5"/>
    <w:pPr>
      <w:jc w:val="center"/>
    </w:pPr>
    <w:rPr>
      <w:color w:val="FF0000"/>
      <w:spacing w:val="10"/>
      <w:sz w:val="56"/>
      <w:szCs w:val="56"/>
      <w:lang w:bidi="el-GR"/>
    </w:rPr>
  </w:style>
  <w:style w:type="paragraph" w:customStyle="1" w:styleId="a7">
    <w:name w:val="Διεύθυνση σχολείου"/>
    <w:basedOn w:val="a0"/>
    <w:rsid w:val="00CC15A5"/>
    <w:pPr>
      <w:jc w:val="right"/>
    </w:pPr>
    <w:rPr>
      <w:rFonts w:ascii="Arial" w:hAnsi="Arial" w:cs="Arial"/>
      <w:sz w:val="18"/>
      <w:szCs w:val="18"/>
      <w:lang w:bidi="el-GR"/>
    </w:rPr>
  </w:style>
  <w:style w:type="paragraph" w:customStyle="1" w:styleId="a8">
    <w:name w:val="Εργάσιμη"/>
    <w:next w:val="21"/>
    <w:rsid w:val="00CC15A5"/>
    <w:pPr>
      <w:pBdr>
        <w:top w:val="single" w:sz="8" w:space="1" w:color="FFFF99"/>
        <w:left w:val="single" w:sz="8" w:space="4" w:color="FFFF99"/>
        <w:bottom w:val="single" w:sz="8" w:space="1" w:color="FFFF99"/>
        <w:right w:val="single" w:sz="8" w:space="4" w:color="FFFF99"/>
      </w:pBdr>
      <w:shd w:val="clear" w:color="auto" w:fill="FFFF99"/>
      <w:tabs>
        <w:tab w:val="left" w:pos="2970"/>
        <w:tab w:val="right" w:pos="3060"/>
      </w:tabs>
      <w:spacing w:line="360" w:lineRule="exact"/>
    </w:pPr>
    <w:rPr>
      <w:rFonts w:ascii="Verdana" w:hAnsi="Verdana" w:cs="Verdana"/>
      <w:b/>
      <w:color w:val="3366FF"/>
      <w:lang w:bidi="el-GR"/>
    </w:rPr>
  </w:style>
  <w:style w:type="paragraph" w:customStyle="1" w:styleId="a9">
    <w:name w:val="Τίτλος και αριθμός σελίδας"/>
    <w:rsid w:val="00CC15A5"/>
    <w:rPr>
      <w:rFonts w:ascii="Comic Sans MS" w:hAnsi="Comic Sans MS" w:cs="Comic Sans MS"/>
      <w:color w:val="FF0000"/>
      <w:sz w:val="28"/>
      <w:szCs w:val="28"/>
      <w:lang w:bidi="el-GR"/>
    </w:rPr>
  </w:style>
  <w:style w:type="paragraph" w:customStyle="1" w:styleId="aa">
    <w:name w:val="Επιστροφή στο σχολείο"/>
    <w:basedOn w:val="a0"/>
    <w:rsid w:val="00CC15A5"/>
    <w:pPr>
      <w:spacing w:line="680" w:lineRule="exact"/>
      <w:jc w:val="center"/>
    </w:pPr>
    <w:rPr>
      <w:rFonts w:ascii="Comic Sans MS" w:hAnsi="Comic Sans MS" w:cs="Comic Sans MS"/>
      <w:b/>
      <w:i/>
      <w:smallCaps/>
      <w:shadow/>
      <w:color w:val="FFFF00"/>
      <w:spacing w:val="56"/>
      <w:sz w:val="64"/>
      <w:szCs w:val="64"/>
      <w:lang w:bidi="el-GR"/>
    </w:rPr>
  </w:style>
  <w:style w:type="character" w:customStyle="1" w:styleId="BodyTextCharChar">
    <w:name w:val="Body Text Char Char"/>
    <w:basedOn w:val="a1"/>
    <w:semiHidden/>
    <w:rsid w:val="00CC15A5"/>
    <w:rPr>
      <w:rFonts w:ascii="Arial" w:hAnsi="Arial" w:cs="Arial" w:hint="default"/>
      <w:sz w:val="24"/>
      <w:szCs w:val="24"/>
      <w:lang w:val="el-GR" w:eastAsia="el-GR" w:bidi="el-GR"/>
    </w:rPr>
  </w:style>
  <w:style w:type="paragraph" w:styleId="Web">
    <w:name w:val="Normal (Web)"/>
    <w:basedOn w:val="a0"/>
    <w:uiPriority w:val="99"/>
    <w:unhideWhenUsed/>
    <w:rsid w:val="000C4A56"/>
    <w:pPr>
      <w:spacing w:before="100" w:beforeAutospacing="1" w:after="100" w:afterAutospacing="1"/>
    </w:pPr>
    <w:rPr>
      <w:rFonts w:ascii="Times New Roman" w:hAnsi="Times New Roman" w:cs="Times New Roman"/>
      <w:lang w:bidi="ar-SA"/>
    </w:rPr>
  </w:style>
  <w:style w:type="character" w:styleId="-">
    <w:name w:val="Hyperlink"/>
    <w:basedOn w:val="a1"/>
    <w:rsid w:val="00B042F5"/>
    <w:rPr>
      <w:color w:val="0000FF" w:themeColor="hyperlink"/>
      <w:u w:val="single"/>
    </w:rPr>
  </w:style>
  <w:style w:type="paragraph" w:styleId="ab">
    <w:name w:val="header"/>
    <w:basedOn w:val="a0"/>
    <w:link w:val="Char0"/>
    <w:rsid w:val="008F04FC"/>
    <w:pPr>
      <w:tabs>
        <w:tab w:val="center" w:pos="4153"/>
        <w:tab w:val="right" w:pos="8306"/>
      </w:tabs>
    </w:pPr>
  </w:style>
  <w:style w:type="character" w:customStyle="1" w:styleId="Char0">
    <w:name w:val="Κεφαλίδα Char"/>
    <w:basedOn w:val="a1"/>
    <w:link w:val="ab"/>
    <w:rsid w:val="008F04FC"/>
    <w:rPr>
      <w:rFonts w:ascii="Trebuchet MS" w:hAnsi="Trebuchet MS" w:cs="Trebuchet MS"/>
      <w:sz w:val="24"/>
      <w:szCs w:val="24"/>
      <w:lang w:bidi="he-IL"/>
    </w:rPr>
  </w:style>
  <w:style w:type="paragraph" w:styleId="ac">
    <w:name w:val="footer"/>
    <w:basedOn w:val="a0"/>
    <w:link w:val="Char1"/>
    <w:rsid w:val="008F04FC"/>
    <w:pPr>
      <w:tabs>
        <w:tab w:val="center" w:pos="4153"/>
        <w:tab w:val="right" w:pos="8306"/>
      </w:tabs>
    </w:pPr>
  </w:style>
  <w:style w:type="character" w:customStyle="1" w:styleId="Char1">
    <w:name w:val="Υποσέλιδο Char"/>
    <w:basedOn w:val="a1"/>
    <w:link w:val="ac"/>
    <w:rsid w:val="008F04FC"/>
    <w:rPr>
      <w:rFonts w:ascii="Trebuchet MS" w:hAnsi="Trebuchet MS" w:cs="Trebuchet MS"/>
      <w:sz w:val="24"/>
      <w:szCs w:val="24"/>
      <w:lang w:bidi="he-IL"/>
    </w:rPr>
  </w:style>
</w:styles>
</file>

<file path=word/webSettings.xml><?xml version="1.0" encoding="utf-8"?>
<w:webSettings xmlns:r="http://schemas.openxmlformats.org/officeDocument/2006/relationships" xmlns:w="http://schemas.openxmlformats.org/wordprocessingml/2006/main">
  <w:divs>
    <w:div w:id="14427651">
      <w:bodyDiv w:val="1"/>
      <w:marLeft w:val="0"/>
      <w:marRight w:val="0"/>
      <w:marTop w:val="0"/>
      <w:marBottom w:val="0"/>
      <w:divBdr>
        <w:top w:val="none" w:sz="0" w:space="0" w:color="auto"/>
        <w:left w:val="none" w:sz="0" w:space="0" w:color="auto"/>
        <w:bottom w:val="none" w:sz="0" w:space="0" w:color="auto"/>
        <w:right w:val="none" w:sz="0" w:space="0" w:color="auto"/>
      </w:divBdr>
    </w:div>
    <w:div w:id="1511065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l.wikipedia.org/wiki/%CE%9A%CE%B1%CF%80%CE%BD%CF%8C%CF%82_(%CF%86%CF%85%CF%84%CF%8C)" TargetMode="External"/><Relationship Id="rId18" Type="http://schemas.openxmlformats.org/officeDocument/2006/relationships/hyperlink" Target="https://el.wikipedia.org/wiki/1922"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el.wikipedia.org/wiki/%CE%92%CE%B9%CE%B8%CF%85%CE%BD%CE%AF%CE%B1" TargetMode="External"/><Relationship Id="rId7" Type="http://schemas.openxmlformats.org/officeDocument/2006/relationships/image" Target="media/image2.emf"/><Relationship Id="rId12" Type="http://schemas.openxmlformats.org/officeDocument/2006/relationships/hyperlink" Target="https://el.wikipedia.org/wiki/%CE%92%CE%B1%CE%BC%CE%B2%CE%AC%CE%BA%CE%B9" TargetMode="External"/><Relationship Id="rId17" Type="http://schemas.openxmlformats.org/officeDocument/2006/relationships/hyperlink" Target="https://el.wikipedia.org/wiki/%CE%91%CF%81%CE%BC%CE%AC%CE%BD%CE%BF%CE%B9"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wikipedia.org/wiki/%CE%88%CE%BB%CE%BB%CE%B7%CE%BD%CE%B5%CF%82" TargetMode="External"/><Relationship Id="rId20" Type="http://schemas.openxmlformats.org/officeDocument/2006/relationships/hyperlink" Target="https://el.wikipedia.org/wiki/%CE%A0%CF%8C%CE%BD%CF%84%CE%BF%CF%82"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1864" TargetMode="External"/><Relationship Id="rId24" Type="http://schemas.openxmlformats.org/officeDocument/2006/relationships/hyperlink" Target="https://el.wikipedia.org/wiki/%CE%95.%CE%A0.%CE%A3._%CE%94%CF%81%CE%AC%CE%BC%CE%B1%CF%8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wikipedia.org/wiki/%CE%A1%CE%BF%CE%BC%CE%AC" TargetMode="External"/><Relationship Id="rId23" Type="http://schemas.openxmlformats.org/officeDocument/2006/relationships/hyperlink" Target="https://el.wikipedia.org/wiki/%CE%9A%CE%B1%CE%B8%CE%B1%CF%81%CE%AC_%CE%94%CE%B5%CF%85%CF%84%CE%AD%CF%81%CE%B1" TargetMode="External"/><Relationship Id="rId28"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https://el.wikipedia.org/wiki/%CE%95%CE%BB%CE%BB%CE%AC%CE%B4%CE%B1"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l.wikipedia.org/wiki/%CE%A4%CE%BF%CF%8D%CF%81%CE%BA%CE%BF%CE%B9_(%CE%AD%CE%B8%CE%BD%CE%BF%CF%82)" TargetMode="External"/><Relationship Id="rId22" Type="http://schemas.openxmlformats.org/officeDocument/2006/relationships/hyperlink" Target="https://el.wikipedia.org/w/index.php?title=%CE%9A%CE%AF%CE%B6%CE%B4%CE%B5%CF%81%CE%B2%CE%B5%CE%BD%CF%84&amp;action=edit&amp;redlink=1" TargetMode="External"/><Relationship Id="rId27" Type="http://schemas.openxmlformats.org/officeDocument/2006/relationships/image" Target="media/image8.jpeg"/><Relationship Id="rId30"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01018188_win3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tf01018188_win32</Template>
  <TotalTime>1</TotalTime>
  <Pages>1</Pages>
  <Words>54</Words>
  <Characters>293</Characters>
  <Application>Microsoft Office Word</Application>
  <DocSecurity>0</DocSecurity>
  <Lines>2</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Σχολική εφημερίδα (δίστηλο, 2 σελ.)</vt:lpstr>
    </vt:vector>
  </TitlesOfParts>
  <Company>Microsoft Corporation</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2021-12-20T08:01:00Z</cp:lastPrinted>
  <dcterms:created xsi:type="dcterms:W3CDTF">2022-01-13T10:37:00Z</dcterms:created>
  <dcterms:modified xsi:type="dcterms:W3CDTF">2022-01-13T10:40:00Z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TC010181881032</vt:lpwstr>
  </property>
</Properties>
</file>